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F4" w:rsidRDefault="007E5897" w:rsidP="00D95648">
      <w:pPr>
        <w:jc w:val="center"/>
        <w:rPr>
          <w:rFonts w:ascii="華康宗楷體W7" w:eastAsia="華康宗楷體W7" w:hAnsi="細明體" w:cs="細明體"/>
          <w:b/>
          <w:sz w:val="28"/>
        </w:rPr>
      </w:pPr>
      <w:r w:rsidRPr="00D95648">
        <w:rPr>
          <w:rFonts w:ascii="華康宗楷體W7" w:eastAsia="華康宗楷體W7" w:hint="eastAsia"/>
          <w:b/>
          <w:sz w:val="28"/>
        </w:rPr>
        <w:t>中</w:t>
      </w:r>
      <w:r w:rsidRPr="00D95648">
        <w:rPr>
          <w:rFonts w:ascii="華康宗楷體W7" w:eastAsia="華康宗楷體W7" w:hAnsi="細明體" w:cs="細明體" w:hint="eastAsia"/>
          <w:b/>
          <w:sz w:val="28"/>
        </w:rPr>
        <w:t>原大學物理</w:t>
      </w:r>
      <w:r w:rsidR="004C653F">
        <w:rPr>
          <w:rFonts w:ascii="華康宗楷體W7" w:eastAsia="華康宗楷體W7" w:hAnsi="細明體" w:cs="細明體" w:hint="eastAsia"/>
          <w:b/>
          <w:sz w:val="28"/>
        </w:rPr>
        <w:t>學</w:t>
      </w:r>
      <w:r w:rsidRPr="00D95648">
        <w:rPr>
          <w:rFonts w:ascii="華康宗楷體W7" w:eastAsia="華康宗楷體W7" w:hAnsi="細明體" w:cs="細明體" w:hint="eastAsia"/>
          <w:b/>
          <w:sz w:val="28"/>
        </w:rPr>
        <w:t>系研究生室</w:t>
      </w:r>
      <w:r w:rsidR="0004589E">
        <w:rPr>
          <w:rFonts w:ascii="華康宗楷體W7" w:eastAsia="華康宗楷體W7" w:hAnsi="細明體" w:cs="細明體" w:hint="eastAsia"/>
          <w:b/>
          <w:sz w:val="28"/>
        </w:rPr>
        <w:t>座位使用</w:t>
      </w:r>
      <w:r w:rsidR="004A1BC2">
        <w:rPr>
          <w:rFonts w:ascii="華康宗楷體W7" w:eastAsia="華康宗楷體W7" w:hAnsi="細明體" w:cs="細明體" w:hint="eastAsia"/>
          <w:b/>
          <w:sz w:val="28"/>
        </w:rPr>
        <w:t>申請表</w:t>
      </w:r>
    </w:p>
    <w:p w:rsidR="004A1BC2" w:rsidRDefault="00B53DD4" w:rsidP="000C5364">
      <w:pPr>
        <w:rPr>
          <w:rFonts w:ascii="華康楷書體W3" w:eastAsia="華康楷書體W3" w:hAnsi="細明體" w:cs="細明體"/>
        </w:rPr>
      </w:pPr>
      <w:r>
        <w:rPr>
          <w:rFonts w:ascii="華康楷書體W3" w:eastAsia="華康楷書體W3" w:hAnsi="細明體" w:cs="細明體" w:hint="eastAsia"/>
        </w:rPr>
        <w:t>申請日期</w:t>
      </w:r>
      <w:r w:rsidRPr="00B53DD4">
        <w:rPr>
          <w:rFonts w:ascii="華康楷書體W3" w:eastAsia="華康楷書體W3" w:hAnsi="細明體" w:cs="細明體" w:hint="eastAsia"/>
        </w:rPr>
        <w:t>：_________________________</w:t>
      </w:r>
      <w:r w:rsidR="000C5364">
        <w:rPr>
          <w:rFonts w:ascii="華康楷書體W3" w:eastAsia="華康楷書體W3" w:hAnsi="細明體" w:cs="細明體" w:hint="eastAsia"/>
        </w:rPr>
        <w:t>申請人：__________________________</w:t>
      </w:r>
    </w:p>
    <w:p w:rsidR="006561A2" w:rsidRDefault="006561A2" w:rsidP="000C5364">
      <w:pPr>
        <w:rPr>
          <w:rFonts w:ascii="華康楷書體W3" w:eastAsia="華康楷書體W3" w:hAnsi="細明體" w:cs="細明體"/>
        </w:rPr>
      </w:pPr>
    </w:p>
    <w:p w:rsidR="00B53DD4" w:rsidRDefault="004A1BC2" w:rsidP="000C5364">
      <w:pPr>
        <w:rPr>
          <w:rFonts w:ascii="華康楷書體W3" w:eastAsia="華康楷書體W3" w:hAnsi="細明體" w:cs="細明體"/>
        </w:rPr>
      </w:pPr>
      <w:r>
        <w:rPr>
          <w:rFonts w:ascii="華康楷書體W3" w:eastAsia="華康楷書體W3" w:hAnsi="細明體" w:cs="細明體" w:hint="eastAsia"/>
        </w:rPr>
        <w:t>申請人身分</w:t>
      </w:r>
      <w:r w:rsidRPr="00B53DD4">
        <w:rPr>
          <w:rFonts w:ascii="華康楷書體W3" w:eastAsia="華康楷書體W3" w:hAnsi="細明體" w:cs="細明體" w:hint="eastAsia"/>
        </w:rPr>
        <w:t>：</w:t>
      </w:r>
      <w:r>
        <w:rPr>
          <w:rFonts w:ascii="華康楷書體W3" w:eastAsia="華康楷書體W3" w:hAnsi="細明體" w:cs="細明體" w:hint="eastAsia"/>
        </w:rPr>
        <w:t>______________________</w:t>
      </w:r>
      <w:r w:rsidR="00B53DD4" w:rsidRPr="00B53DD4">
        <w:rPr>
          <w:rFonts w:ascii="華康楷書體W3" w:eastAsia="華康楷書體W3" w:hAnsi="細明體" w:cs="細明體" w:hint="eastAsia"/>
        </w:rPr>
        <w:t>聯絡電話：</w:t>
      </w:r>
      <w:r w:rsidR="000C5364">
        <w:rPr>
          <w:rFonts w:ascii="華康楷書體W3" w:eastAsia="華康楷書體W3" w:hAnsi="細明體" w:cs="細明體" w:hint="eastAsia"/>
        </w:rPr>
        <w:t>_________________________</w:t>
      </w:r>
    </w:p>
    <w:p w:rsidR="006561A2" w:rsidRPr="00B53DD4" w:rsidRDefault="006561A2" w:rsidP="000C5364">
      <w:pPr>
        <w:rPr>
          <w:rFonts w:ascii="華康楷書體W3" w:eastAsia="華康楷書體W3" w:hAnsi="細明體" w:cs="細明體"/>
        </w:rPr>
      </w:pPr>
    </w:p>
    <w:p w:rsidR="00B53DD4" w:rsidRDefault="00B53DD4" w:rsidP="000C5364">
      <w:pPr>
        <w:rPr>
          <w:rFonts w:ascii="華康楷書體W3" w:eastAsia="華康楷書體W3" w:hAnsi="細明體" w:cs="細明體"/>
        </w:rPr>
      </w:pPr>
      <w:r w:rsidRPr="00B53DD4">
        <w:rPr>
          <w:rFonts w:ascii="華康楷書體W3" w:eastAsia="華康楷書體W3" w:hAnsi="細明體" w:cs="細明體" w:hint="eastAsia"/>
        </w:rPr>
        <w:t>系級：_____________________________學號：</w:t>
      </w:r>
      <w:r w:rsidR="000C5364">
        <w:rPr>
          <w:rFonts w:ascii="華康楷書體W3" w:eastAsia="華康楷書體W3" w:hAnsi="細明體" w:cs="細明體" w:hint="eastAsia"/>
        </w:rPr>
        <w:t>____________________________</w:t>
      </w:r>
    </w:p>
    <w:p w:rsidR="00EF5543" w:rsidRDefault="00EF5543" w:rsidP="00B53DD4">
      <w:pPr>
        <w:jc w:val="center"/>
        <w:rPr>
          <w:rFonts w:ascii="華康楷書體W3" w:eastAsia="華康楷書體W3" w:hAnsi="細明體" w:cs="細明體"/>
        </w:rPr>
      </w:pPr>
    </w:p>
    <w:p w:rsidR="00EF5543" w:rsidRDefault="00EF5543" w:rsidP="00EF5543">
      <w:pPr>
        <w:rPr>
          <w:rFonts w:ascii="華康楷書體W3" w:eastAsia="華康楷書體W3" w:hAnsi="細明體" w:cs="細明體"/>
        </w:rPr>
      </w:pPr>
      <w:r>
        <w:rPr>
          <w:rFonts w:ascii="華康楷書體W3" w:eastAsia="華康楷書體W3" w:hAnsi="細明體" w:cs="細明體" w:hint="eastAsia"/>
        </w:rPr>
        <w:t>申請使用期間(以一學期為單位可含寒暑假)：</w:t>
      </w:r>
    </w:p>
    <w:p w:rsidR="00EF5543" w:rsidRDefault="00EF5543" w:rsidP="00EF5543">
      <w:pPr>
        <w:rPr>
          <w:rFonts w:ascii="華康楷書體W3" w:eastAsia="華康楷書體W3" w:hAnsi="細明體" w:cs="細明體"/>
        </w:rPr>
      </w:pPr>
    </w:p>
    <w:p w:rsidR="00EF5543" w:rsidRDefault="00EF5543" w:rsidP="00EF5543">
      <w:pPr>
        <w:rPr>
          <w:rFonts w:ascii="華康楷書體W3" w:eastAsia="華康楷書體W3" w:hAnsi="細明體" w:cs="細明體"/>
        </w:rPr>
      </w:pPr>
      <w:r>
        <w:rPr>
          <w:rFonts w:ascii="華康楷書體W3" w:eastAsia="華康楷書體W3" w:hAnsi="細明體" w:cs="細明體" w:hint="eastAsia"/>
        </w:rPr>
        <w:t>_____________________________________________________________________</w:t>
      </w:r>
    </w:p>
    <w:p w:rsidR="00EF5543" w:rsidRDefault="00EF5543" w:rsidP="004A1BC2">
      <w:pPr>
        <w:rPr>
          <w:rFonts w:ascii="華康楷書體W3" w:eastAsia="華康楷書體W3"/>
        </w:rPr>
      </w:pPr>
    </w:p>
    <w:p w:rsidR="00CE46CD" w:rsidRPr="00B53DD4" w:rsidRDefault="004A1BC2" w:rsidP="004A1BC2">
      <w:pPr>
        <w:rPr>
          <w:rFonts w:ascii="華康楷書體W3" w:eastAsia="華康楷書體W3" w:hAnsi="細明體" w:cs="細明體"/>
          <w:sz w:val="16"/>
        </w:rPr>
      </w:pPr>
      <w:r>
        <w:rPr>
          <w:rFonts w:ascii="華康楷書體W3" w:eastAsia="華康楷書體W3" w:hint="eastAsia"/>
        </w:rPr>
        <w:t>本人同意以下使用規則。</w:t>
      </w:r>
    </w:p>
    <w:p w:rsidR="007E5897" w:rsidRPr="00D95648" w:rsidRDefault="007E5897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D95648">
        <w:rPr>
          <w:rFonts w:ascii="華康楷書體W3" w:eastAsia="華康楷書體W3" w:hint="eastAsia"/>
        </w:rPr>
        <w:t>本規則依據</w:t>
      </w:r>
      <w:bookmarkStart w:id="0" w:name="_Toc496690497"/>
      <w:r w:rsidRPr="00D95648">
        <w:rPr>
          <w:rFonts w:ascii="華康楷書體W3" w:eastAsia="華康楷書體W3" w:hAnsi="標楷體" w:hint="eastAsia"/>
        </w:rPr>
        <w:t>中原大學物理系研究生室管理辦法</w:t>
      </w:r>
      <w:bookmarkEnd w:id="0"/>
      <w:r w:rsidRPr="00D95648">
        <w:rPr>
          <w:rFonts w:ascii="華康楷書體W3" w:eastAsia="華康楷書體W3" w:hint="eastAsia"/>
        </w:rPr>
        <w:t>之規定</w:t>
      </w:r>
      <w:r w:rsidR="00D95648" w:rsidRPr="00D95648">
        <w:rPr>
          <w:rFonts w:ascii="華康楷書體W3" w:eastAsia="華康楷書體W3" w:hint="eastAsia"/>
        </w:rPr>
        <w:t>訂定之。</w:t>
      </w:r>
    </w:p>
    <w:p w:rsidR="007E5897" w:rsidRPr="00D95648" w:rsidRDefault="00D95648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D95648">
        <w:rPr>
          <w:rFonts w:ascii="華康楷書體W3" w:eastAsia="華康楷書體W3" w:hAnsi="標楷體" w:hint="eastAsia"/>
        </w:rPr>
        <w:t>研究生室(以下簡稱本室)</w:t>
      </w:r>
      <w:r w:rsidR="007E5897" w:rsidRPr="00D95648">
        <w:rPr>
          <w:rFonts w:ascii="華康楷書體W3" w:eastAsia="華康楷書體W3" w:hint="eastAsia"/>
        </w:rPr>
        <w:t>設有</w:t>
      </w:r>
      <w:r w:rsidRPr="00D95648">
        <w:rPr>
          <w:rFonts w:ascii="華康楷書體W3" w:eastAsia="華康楷書體W3" w:hint="eastAsia"/>
        </w:rPr>
        <w:t>專人座位</w:t>
      </w:r>
      <w:r w:rsidR="007E5897" w:rsidRPr="00D95648">
        <w:rPr>
          <w:rFonts w:ascii="華康楷書體W3" w:eastAsia="華康楷書體W3" w:hint="eastAsia"/>
        </w:rPr>
        <w:t>十二</w:t>
      </w:r>
      <w:r w:rsidRPr="00D95648">
        <w:rPr>
          <w:rFonts w:ascii="華康楷書體W3" w:eastAsia="華康楷書體W3" w:hint="eastAsia"/>
        </w:rPr>
        <w:t>格</w:t>
      </w:r>
      <w:r w:rsidR="00B370B7">
        <w:rPr>
          <w:rFonts w:ascii="華康楷書體W3" w:eastAsia="華康楷書體W3" w:hint="eastAsia"/>
        </w:rPr>
        <w:t>(已編號)</w:t>
      </w:r>
      <w:r w:rsidR="007E5897" w:rsidRPr="00D95648">
        <w:rPr>
          <w:rFonts w:ascii="華康楷書體W3" w:eastAsia="華康楷書體W3" w:hint="eastAsia"/>
        </w:rPr>
        <w:t>，</w:t>
      </w:r>
      <w:r w:rsidR="00745C3F">
        <w:rPr>
          <w:rFonts w:ascii="華康楷書體W3" w:eastAsia="華康楷書體W3" w:hint="eastAsia"/>
        </w:rPr>
        <w:t>可供</w:t>
      </w:r>
      <w:r w:rsidR="0004589E">
        <w:rPr>
          <w:rFonts w:ascii="華康楷書體W3" w:eastAsia="華康楷書體W3" w:hint="eastAsia"/>
        </w:rPr>
        <w:t>使</w:t>
      </w:r>
      <w:r w:rsidR="007E5897" w:rsidRPr="00D95648">
        <w:rPr>
          <w:rFonts w:ascii="華康楷書體W3" w:eastAsia="華康楷書體W3" w:hint="eastAsia"/>
        </w:rPr>
        <w:t>用。</w:t>
      </w:r>
    </w:p>
    <w:p w:rsidR="00745C3F" w:rsidRPr="00003C26" w:rsidRDefault="00745C3F" w:rsidP="00745C3F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>
        <w:rPr>
          <w:rFonts w:ascii="華康楷書體W3" w:eastAsia="華康楷書體W3" w:hint="eastAsia"/>
        </w:rPr>
        <w:t>本室座位</w:t>
      </w:r>
      <w:r w:rsidR="0004589E">
        <w:rPr>
          <w:rFonts w:ascii="華康楷書體W3" w:eastAsia="華康楷書體W3" w:hint="eastAsia"/>
        </w:rPr>
        <w:t>使</w:t>
      </w:r>
      <w:r>
        <w:rPr>
          <w:rFonts w:ascii="華康楷書體W3" w:eastAsia="華康楷書體W3" w:hint="eastAsia"/>
        </w:rPr>
        <w:t>用期間以一學期為</w:t>
      </w:r>
      <w:r w:rsidR="00201025">
        <w:rPr>
          <w:rFonts w:ascii="華康楷書體W3" w:eastAsia="華康楷書體W3" w:hint="eastAsia"/>
        </w:rPr>
        <w:t>單位</w:t>
      </w:r>
      <w:r>
        <w:rPr>
          <w:rFonts w:ascii="華康楷書體W3" w:eastAsia="華康楷書體W3" w:hint="eastAsia"/>
        </w:rPr>
        <w:t>，</w:t>
      </w:r>
      <w:r w:rsidR="00201025">
        <w:rPr>
          <w:rFonts w:ascii="華康楷書體W3" w:eastAsia="華康楷書體W3" w:hint="eastAsia"/>
        </w:rPr>
        <w:t>可連續申請使用，</w:t>
      </w:r>
      <w:r>
        <w:rPr>
          <w:rFonts w:ascii="華康楷書體W3" w:eastAsia="華康楷書體W3" w:hint="eastAsia"/>
        </w:rPr>
        <w:t>每學期皆可申請，於每學期期末考周</w:t>
      </w:r>
      <w:r w:rsidR="0004589E">
        <w:rPr>
          <w:rFonts w:ascii="華康楷書體W3" w:eastAsia="華康楷書體W3" w:hint="eastAsia"/>
        </w:rPr>
        <w:t>或另</w:t>
      </w:r>
      <w:r>
        <w:rPr>
          <w:rFonts w:ascii="華康楷書體W3" w:eastAsia="華康楷書體W3" w:hint="eastAsia"/>
        </w:rPr>
        <w:t>依公告</w:t>
      </w:r>
      <w:r w:rsidR="0004589E">
        <w:rPr>
          <w:rFonts w:ascii="華康楷書體W3" w:eastAsia="華康楷書體W3" w:hint="eastAsia"/>
        </w:rPr>
        <w:t>時間</w:t>
      </w:r>
      <w:r>
        <w:rPr>
          <w:rFonts w:ascii="華康楷書體W3" w:eastAsia="華康楷書體W3" w:hint="eastAsia"/>
        </w:rPr>
        <w:t>開放申請。</w:t>
      </w:r>
      <w:r w:rsidRPr="00003C26">
        <w:rPr>
          <w:rFonts w:ascii="華康楷書體W3" w:eastAsia="華康楷書體W3"/>
        </w:rPr>
        <w:t xml:space="preserve"> </w:t>
      </w:r>
    </w:p>
    <w:p w:rsidR="004A1BC2" w:rsidRDefault="004A1BC2" w:rsidP="004A1BC2">
      <w:pPr>
        <w:numPr>
          <w:ilvl w:val="0"/>
          <w:numId w:val="1"/>
        </w:numPr>
        <w:ind w:left="566" w:hangingChars="236" w:hanging="566"/>
        <w:rPr>
          <w:rFonts w:ascii="華康楷書體W3" w:eastAsia="華康楷書體W3" w:hAnsi="標楷體"/>
        </w:rPr>
      </w:pPr>
      <w:r w:rsidRPr="00D95648">
        <w:rPr>
          <w:rFonts w:ascii="華康楷書體W3" w:eastAsia="華康楷書體W3" w:hAnsi="標楷體" w:hint="eastAsia"/>
        </w:rPr>
        <w:t>本</w:t>
      </w:r>
      <w:r>
        <w:rPr>
          <w:rFonts w:ascii="華康楷書體W3" w:eastAsia="華康楷書體W3" w:hAnsi="標楷體" w:hint="eastAsia"/>
        </w:rPr>
        <w:t>室</w:t>
      </w:r>
      <w:r w:rsidR="004B40CA">
        <w:rPr>
          <w:rFonts w:ascii="華康楷書體W3" w:eastAsia="華康楷書體W3" w:hAnsi="標楷體" w:hint="eastAsia"/>
        </w:rPr>
        <w:t>座位</w:t>
      </w:r>
      <w:r w:rsidR="0004589E">
        <w:rPr>
          <w:rFonts w:ascii="華康楷書體W3" w:eastAsia="華康楷書體W3" w:hAnsi="標楷體" w:hint="eastAsia"/>
        </w:rPr>
        <w:t>使</w:t>
      </w:r>
      <w:r>
        <w:rPr>
          <w:rFonts w:ascii="華康楷書體W3" w:eastAsia="華康楷書體W3" w:hAnsi="標楷體" w:hint="eastAsia"/>
        </w:rPr>
        <w:t>用</w:t>
      </w:r>
      <w:r w:rsidR="004B40CA">
        <w:rPr>
          <w:rFonts w:ascii="華康楷書體W3" w:eastAsia="華康楷書體W3" w:hAnsi="標楷體" w:hint="eastAsia"/>
        </w:rPr>
        <w:t>之核定優先</w:t>
      </w:r>
      <w:r>
        <w:rPr>
          <w:rFonts w:ascii="華康楷書體W3" w:eastAsia="華康楷書體W3" w:hAnsi="標楷體" w:hint="eastAsia"/>
        </w:rPr>
        <w:t>順序：</w:t>
      </w:r>
    </w:p>
    <w:p w:rsidR="004A1BC2" w:rsidRPr="00CE46CD" w:rsidRDefault="004A1BC2" w:rsidP="004A1BC2">
      <w:pPr>
        <w:pStyle w:val="a3"/>
        <w:numPr>
          <w:ilvl w:val="0"/>
          <w:numId w:val="3"/>
        </w:numPr>
        <w:ind w:leftChars="0" w:left="851" w:hanging="620"/>
        <w:rPr>
          <w:rFonts w:ascii="華康楷書體W3" w:eastAsia="華康楷書體W3" w:hAnsi="標楷體"/>
        </w:rPr>
      </w:pPr>
      <w:r w:rsidRPr="00CE46CD">
        <w:rPr>
          <w:rFonts w:ascii="華康楷書體W3" w:eastAsia="華康楷書體W3" w:hAnsi="標楷體" w:hint="eastAsia"/>
        </w:rPr>
        <w:t>理論</w:t>
      </w:r>
      <w:r w:rsidR="004B40CA">
        <w:rPr>
          <w:rFonts w:ascii="華康楷書體W3" w:eastAsia="華康楷書體W3" w:hAnsi="標楷體" w:hint="eastAsia"/>
        </w:rPr>
        <w:t>領域</w:t>
      </w:r>
      <w:r w:rsidRPr="00CE46CD">
        <w:rPr>
          <w:rFonts w:ascii="華康楷書體W3" w:eastAsia="華康楷書體W3" w:hAnsi="標楷體" w:hint="eastAsia"/>
        </w:rPr>
        <w:t>之研究生(包含碩士生與博士生)。</w:t>
      </w:r>
    </w:p>
    <w:p w:rsidR="004A1BC2" w:rsidRPr="00CE46CD" w:rsidRDefault="004A1BC2" w:rsidP="004A1BC2">
      <w:pPr>
        <w:pStyle w:val="a3"/>
        <w:numPr>
          <w:ilvl w:val="0"/>
          <w:numId w:val="3"/>
        </w:numPr>
        <w:ind w:leftChars="0" w:left="851" w:hanging="620"/>
        <w:rPr>
          <w:rFonts w:ascii="華康楷書體W3" w:eastAsia="華康楷書體W3" w:hAnsi="標楷體"/>
        </w:rPr>
      </w:pPr>
      <w:r w:rsidRPr="00CE46CD">
        <w:rPr>
          <w:rFonts w:ascii="華康楷書體W3" w:eastAsia="華康楷書體W3" w:hAnsi="標楷體" w:hint="eastAsia"/>
        </w:rPr>
        <w:t>實驗領域之研究生(包含碩士生與博士生)。</w:t>
      </w:r>
    </w:p>
    <w:p w:rsidR="004A1BC2" w:rsidRPr="00CE46CD" w:rsidRDefault="004A1BC2" w:rsidP="004A1BC2">
      <w:pPr>
        <w:pStyle w:val="a3"/>
        <w:numPr>
          <w:ilvl w:val="0"/>
          <w:numId w:val="3"/>
        </w:numPr>
        <w:ind w:leftChars="0" w:left="851" w:hanging="620"/>
        <w:rPr>
          <w:rFonts w:ascii="華康楷書體W3" w:eastAsia="華康楷書體W3" w:hAnsi="標楷體"/>
        </w:rPr>
      </w:pPr>
      <w:r w:rsidRPr="00CE46CD">
        <w:rPr>
          <w:rFonts w:ascii="華康楷書體W3" w:eastAsia="華康楷書體W3" w:hAnsi="標楷體" w:hint="eastAsia"/>
        </w:rPr>
        <w:t>預研生。</w:t>
      </w:r>
    </w:p>
    <w:p w:rsidR="004A1BC2" w:rsidRPr="00CE46CD" w:rsidRDefault="004A1BC2" w:rsidP="004A1BC2">
      <w:pPr>
        <w:pStyle w:val="a3"/>
        <w:numPr>
          <w:ilvl w:val="0"/>
          <w:numId w:val="3"/>
        </w:numPr>
        <w:ind w:leftChars="0" w:left="851" w:hanging="620"/>
        <w:rPr>
          <w:rFonts w:ascii="華康楷書體W3" w:eastAsia="華康楷書體W3" w:hAnsi="標楷體"/>
        </w:rPr>
      </w:pPr>
      <w:r w:rsidRPr="00CE46CD">
        <w:rPr>
          <w:rFonts w:ascii="華康楷書體W3" w:eastAsia="華康楷書體W3" w:hAnsi="標楷體" w:hint="eastAsia"/>
        </w:rPr>
        <w:t>修習專題之大學部學生。</w:t>
      </w:r>
    </w:p>
    <w:p w:rsidR="004A1BC2" w:rsidRDefault="004B40CA" w:rsidP="004C653F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>
        <w:rPr>
          <w:rFonts w:ascii="華康楷書體W3" w:eastAsia="華康楷書體W3" w:hint="eastAsia"/>
        </w:rPr>
        <w:t>為有效使用資源，</w:t>
      </w:r>
      <w:r w:rsidR="0004589E">
        <w:rPr>
          <w:rFonts w:ascii="華康楷書體W3" w:eastAsia="華康楷書體W3" w:hint="eastAsia"/>
        </w:rPr>
        <w:t>使</w:t>
      </w:r>
      <w:r w:rsidR="004A1BC2">
        <w:rPr>
          <w:rFonts w:ascii="華康楷書體W3" w:eastAsia="華康楷書體W3" w:hint="eastAsia"/>
        </w:rPr>
        <w:t>用人</w:t>
      </w:r>
      <w:r w:rsidR="00201025">
        <w:rPr>
          <w:rFonts w:ascii="華康楷書體W3" w:eastAsia="華康楷書體W3" w:hint="eastAsia"/>
        </w:rPr>
        <w:t>具</w:t>
      </w:r>
      <w:r w:rsidR="004A1BC2">
        <w:rPr>
          <w:rFonts w:ascii="華康楷書體W3" w:eastAsia="華康楷書體W3" w:hint="eastAsia"/>
        </w:rPr>
        <w:t>平均</w:t>
      </w:r>
      <w:r>
        <w:rPr>
          <w:rFonts w:ascii="華康楷書體W3" w:eastAsia="華康楷書體W3" w:hint="eastAsia"/>
        </w:rPr>
        <w:t>每周</w:t>
      </w:r>
      <w:r w:rsidR="00745C3F">
        <w:rPr>
          <w:rFonts w:ascii="華康楷書體W3" w:eastAsia="華康楷書體W3" w:hint="eastAsia"/>
        </w:rPr>
        <w:t>至少</w:t>
      </w:r>
      <w:r>
        <w:rPr>
          <w:rFonts w:ascii="華康楷書體W3" w:eastAsia="華康楷書體W3" w:hint="eastAsia"/>
        </w:rPr>
        <w:t>使用3天</w:t>
      </w:r>
      <w:r w:rsidR="00201025">
        <w:rPr>
          <w:rFonts w:ascii="華康楷書體W3" w:eastAsia="華康楷書體W3" w:hint="eastAsia"/>
        </w:rPr>
        <w:t>之需求，</w:t>
      </w:r>
      <w:r>
        <w:rPr>
          <w:rFonts w:ascii="華康楷書體W3" w:eastAsia="華康楷書體W3" w:hint="eastAsia"/>
        </w:rPr>
        <w:t>方得申請。</w:t>
      </w:r>
    </w:p>
    <w:p w:rsidR="004C653F" w:rsidRPr="00EF5543" w:rsidRDefault="00EF5543" w:rsidP="004C653F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EF5543">
        <w:rPr>
          <w:rFonts w:ascii="華康楷書體W3" w:eastAsia="華康楷書體W3" w:hint="eastAsia"/>
        </w:rPr>
        <w:t>空位分配之順序比照第肆點之規定為原則。</w:t>
      </w:r>
      <w:r w:rsidR="0004589E" w:rsidRPr="00EF5543">
        <w:rPr>
          <w:rFonts w:ascii="華康楷書體W3" w:eastAsia="華康楷書體W3" w:hint="eastAsia"/>
        </w:rPr>
        <w:t>使</w:t>
      </w:r>
      <w:r w:rsidR="004C653F" w:rsidRPr="00EF5543">
        <w:rPr>
          <w:rFonts w:ascii="華康楷書體W3" w:eastAsia="華康楷書體W3" w:hint="eastAsia"/>
        </w:rPr>
        <w:t>用人須按排定之座位使用不得與他人交換或轉讓他人使用。</w:t>
      </w:r>
    </w:p>
    <w:p w:rsidR="001B23B3" w:rsidRDefault="001B23B3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>
        <w:rPr>
          <w:rFonts w:ascii="華康楷書體W3" w:eastAsia="華康楷書體W3" w:hint="eastAsia"/>
        </w:rPr>
        <w:t>進出本室請攜帶學生證刷卡，離開時請留意門禁是否確實上鎖。</w:t>
      </w:r>
      <w:r w:rsidR="00745C3F">
        <w:rPr>
          <w:rFonts w:ascii="華康楷書體W3" w:eastAsia="華康楷書體W3" w:hint="eastAsia"/>
        </w:rPr>
        <w:t>請勿放置貴重財物，物理系</w:t>
      </w:r>
      <w:r w:rsidR="006F6EFE">
        <w:rPr>
          <w:rFonts w:ascii="華康楷書體W3" w:eastAsia="華康楷書體W3" w:hint="eastAsia"/>
        </w:rPr>
        <w:t>(以下簡稱本系)</w:t>
      </w:r>
      <w:r w:rsidR="00745C3F">
        <w:rPr>
          <w:rFonts w:ascii="華康楷書體W3" w:eastAsia="華康楷書體W3" w:hint="eastAsia"/>
        </w:rPr>
        <w:t>不負保管之責。</w:t>
      </w:r>
    </w:p>
    <w:p w:rsidR="001B23B3" w:rsidRDefault="001B23B3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1B23B3">
        <w:rPr>
          <w:rFonts w:ascii="華康楷書體W3" w:eastAsia="華康楷書體W3" w:hint="eastAsia"/>
        </w:rPr>
        <w:t>本室之設備、器材如遭受人為因素導致損壞，使用者應付修理賠償之責。</w:t>
      </w:r>
    </w:p>
    <w:p w:rsidR="001B23B3" w:rsidRPr="001B23B3" w:rsidRDefault="001B23B3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1B23B3">
        <w:rPr>
          <w:rFonts w:ascii="華康楷書體W3" w:eastAsia="華康楷書體W3" w:hint="eastAsia"/>
        </w:rPr>
        <w:t>保管之鑰匙若有遺失損毀則應向</w:t>
      </w:r>
      <w:r w:rsidR="00745C3F">
        <w:rPr>
          <w:rFonts w:ascii="華康楷書體W3" w:eastAsia="華康楷書體W3" w:hint="eastAsia"/>
        </w:rPr>
        <w:t>系辦及</w:t>
      </w:r>
      <w:r w:rsidRPr="001B23B3">
        <w:rPr>
          <w:rFonts w:ascii="華康楷書體W3" w:eastAsia="華康楷書體W3" w:hint="eastAsia"/>
        </w:rPr>
        <w:t>負責老師報告處理。</w:t>
      </w:r>
    </w:p>
    <w:p w:rsidR="001B23B3" w:rsidRPr="001B23B3" w:rsidRDefault="001B23B3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1B23B3">
        <w:rPr>
          <w:rFonts w:ascii="華康楷書體W3" w:eastAsia="華康楷書體W3" w:hint="eastAsia"/>
        </w:rPr>
        <w:t>使用本室之學生應保持本室之整齊清潔安靜。</w:t>
      </w:r>
    </w:p>
    <w:p w:rsidR="004A1BC2" w:rsidRDefault="00003C26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 w:rsidRPr="00B370B7">
        <w:rPr>
          <w:rFonts w:ascii="華康楷書體W3" w:eastAsia="華康楷書體W3" w:hint="eastAsia"/>
        </w:rPr>
        <w:t>學生畢業或不再</w:t>
      </w:r>
      <w:r w:rsidR="006F6EFE">
        <w:rPr>
          <w:rFonts w:ascii="華康楷書體W3" w:eastAsia="華康楷書體W3" w:hint="eastAsia"/>
        </w:rPr>
        <w:t>使用</w:t>
      </w:r>
      <w:r w:rsidRPr="00B370B7">
        <w:rPr>
          <w:rFonts w:ascii="華康楷書體W3" w:eastAsia="華康楷書體W3" w:hint="eastAsia"/>
        </w:rPr>
        <w:t>時，應將座位恢復整齊清潔</w:t>
      </w:r>
      <w:r w:rsidR="0004589E">
        <w:rPr>
          <w:rFonts w:ascii="華康楷書體W3" w:eastAsia="華康楷書體W3" w:hint="eastAsia"/>
        </w:rPr>
        <w:t>後歸還鑰匙</w:t>
      </w:r>
      <w:r w:rsidR="006F6EFE">
        <w:rPr>
          <w:rFonts w:ascii="華康楷書體W3" w:eastAsia="華康楷書體W3" w:hint="eastAsia"/>
        </w:rPr>
        <w:t>，未按期限內清理完畢者其物品任由本系處置</w:t>
      </w:r>
      <w:r w:rsidRPr="00B370B7">
        <w:rPr>
          <w:rFonts w:ascii="華康楷書體W3" w:eastAsia="華康楷書體W3" w:hint="eastAsia"/>
        </w:rPr>
        <w:t>。</w:t>
      </w:r>
    </w:p>
    <w:p w:rsidR="004B40CA" w:rsidRDefault="004B40CA" w:rsidP="00CE46CD">
      <w:pPr>
        <w:numPr>
          <w:ilvl w:val="0"/>
          <w:numId w:val="1"/>
        </w:numPr>
        <w:ind w:left="566" w:hangingChars="236" w:hanging="566"/>
        <w:rPr>
          <w:rFonts w:ascii="華康楷書體W3" w:eastAsia="華康楷書體W3"/>
        </w:rPr>
      </w:pPr>
      <w:r>
        <w:rPr>
          <w:rFonts w:ascii="華康楷書體W3" w:eastAsia="華康楷書體W3" w:hint="eastAsia"/>
        </w:rPr>
        <w:t>違反上述規定者，將凍結其使用及</w:t>
      </w:r>
      <w:r w:rsidR="0004589E">
        <w:rPr>
          <w:rFonts w:ascii="華康楷書體W3" w:eastAsia="華康楷書體W3" w:hint="eastAsia"/>
        </w:rPr>
        <w:t>日後之</w:t>
      </w:r>
      <w:r>
        <w:rPr>
          <w:rFonts w:ascii="華康楷書體W3" w:eastAsia="華康楷書體W3" w:hint="eastAsia"/>
        </w:rPr>
        <w:t>申請權利。</w:t>
      </w:r>
    </w:p>
    <w:p w:rsidR="006561A2" w:rsidRDefault="004A1BC2" w:rsidP="006B6F86">
      <w:pPr>
        <w:numPr>
          <w:ilvl w:val="0"/>
          <w:numId w:val="1"/>
        </w:numPr>
        <w:rPr>
          <w:rFonts w:ascii="華康楷書體W3" w:eastAsia="華康楷書體W3"/>
        </w:rPr>
      </w:pPr>
      <w:r>
        <w:rPr>
          <w:rFonts w:ascii="華康楷書體W3" w:eastAsia="華康楷書體W3" w:hint="eastAsia"/>
        </w:rPr>
        <w:t>以上如有未竟之</w:t>
      </w:r>
      <w:r w:rsidR="0004589E">
        <w:rPr>
          <w:rFonts w:ascii="華康楷書體W3" w:eastAsia="華康楷書體W3" w:hint="eastAsia"/>
        </w:rPr>
        <w:t>事宜</w:t>
      </w:r>
      <w:r>
        <w:rPr>
          <w:rFonts w:ascii="華康楷書體W3" w:eastAsia="華康楷書體W3" w:hint="eastAsia"/>
        </w:rPr>
        <w:t>，依</w:t>
      </w:r>
      <w:r w:rsidRPr="004A1BC2">
        <w:rPr>
          <w:rFonts w:ascii="華康楷書體W3" w:eastAsia="華康楷書體W3" w:hint="eastAsia"/>
        </w:rPr>
        <w:t>中原大學物理系研究生室管理辦法</w:t>
      </w:r>
      <w:r>
        <w:rPr>
          <w:rFonts w:ascii="華康楷書體W3" w:eastAsia="華康楷書體W3" w:hint="eastAsia"/>
        </w:rPr>
        <w:t>辦理。</w:t>
      </w:r>
    </w:p>
    <w:p w:rsidR="009A2EC2" w:rsidRDefault="009A2EC2" w:rsidP="009A2EC2">
      <w:pPr>
        <w:ind w:left="480"/>
        <w:rPr>
          <w:rFonts w:ascii="華康楷書體W3" w:eastAsia="華康楷書體W3"/>
        </w:rPr>
      </w:pPr>
    </w:p>
    <w:p w:rsidR="009A2EC2" w:rsidRDefault="009A2EC2" w:rsidP="009A2EC2">
      <w:pPr>
        <w:ind w:left="480"/>
        <w:rPr>
          <w:rFonts w:ascii="華康楷書體W3" w:eastAsia="華康楷書體W3"/>
        </w:rPr>
      </w:pPr>
    </w:p>
    <w:p w:rsidR="009A2EC2" w:rsidRPr="006B6F86" w:rsidRDefault="009A2EC2" w:rsidP="009A2EC2">
      <w:pPr>
        <w:ind w:left="480"/>
        <w:rPr>
          <w:rFonts w:ascii="華康楷書體W3" w:eastAsia="華康楷書體W3" w:hint="eastAsia"/>
        </w:rPr>
      </w:pPr>
      <w:bookmarkStart w:id="1" w:name="_GoBack"/>
      <w:bookmarkEnd w:id="1"/>
    </w:p>
    <w:p w:rsidR="006561A2" w:rsidRPr="006B6F86" w:rsidRDefault="00B53DD4" w:rsidP="006B6F86">
      <w:pPr>
        <w:ind w:left="566"/>
        <w:jc w:val="right"/>
        <w:rPr>
          <w:rFonts w:ascii="華康楷書體W3" w:eastAsia="華康楷書體W3" w:hAnsi="細明體" w:cs="細明體" w:hint="eastAsia"/>
        </w:rPr>
      </w:pPr>
      <w:r>
        <w:rPr>
          <w:rFonts w:ascii="華康楷書體W3" w:eastAsia="華康楷書體W3" w:hint="eastAsia"/>
        </w:rPr>
        <w:t>申請人簽名</w:t>
      </w:r>
      <w:r w:rsidRPr="00B53DD4">
        <w:rPr>
          <w:rFonts w:ascii="華康楷書體W3" w:eastAsia="華康楷書體W3" w:hAnsi="細明體" w:cs="細明體" w:hint="eastAsia"/>
        </w:rPr>
        <w:t>：</w:t>
      </w:r>
      <w:r w:rsidR="004A1BC2">
        <w:rPr>
          <w:rFonts w:ascii="華康楷書體W3" w:eastAsia="華康楷書體W3" w:hAnsi="細明體" w:cs="細明體" w:hint="eastAsia"/>
        </w:rPr>
        <w:t>___________________________</w:t>
      </w:r>
    </w:p>
    <w:p w:rsidR="00D95648" w:rsidRDefault="00B53DD4" w:rsidP="006B6F86">
      <w:pPr>
        <w:ind w:left="566"/>
        <w:jc w:val="right"/>
        <w:rPr>
          <w:rFonts w:ascii="華康楷書體W3" w:eastAsia="華康楷書體W3" w:hAnsi="細明體" w:cs="細明體"/>
        </w:rPr>
      </w:pPr>
      <w:r w:rsidRPr="00B53DD4">
        <w:rPr>
          <w:rFonts w:ascii="華康楷書體W3" w:eastAsia="華康楷書體W3" w:hAnsi="細明體" w:cs="細明體" w:hint="eastAsia"/>
        </w:rPr>
        <w:t>指導教授</w:t>
      </w:r>
      <w:r>
        <w:rPr>
          <w:rFonts w:ascii="華康楷書體W3" w:eastAsia="華康楷書體W3" w:hAnsi="細明體" w:cs="細明體" w:hint="eastAsia"/>
        </w:rPr>
        <w:t>簽名</w:t>
      </w:r>
      <w:r w:rsidRPr="00B53DD4">
        <w:rPr>
          <w:rFonts w:ascii="華康楷書體W3" w:eastAsia="華康楷書體W3" w:hAnsi="細明體" w:cs="細明體" w:hint="eastAsia"/>
        </w:rPr>
        <w:t>：</w:t>
      </w:r>
      <w:r w:rsidR="00EF5543">
        <w:rPr>
          <w:rFonts w:ascii="華康楷書體W3" w:eastAsia="華康楷書體W3" w:hAnsi="細明體" w:cs="細明體" w:hint="eastAsia"/>
        </w:rPr>
        <w:t>_________________________</w:t>
      </w:r>
    </w:p>
    <w:p w:rsidR="006561A2" w:rsidRPr="00B370B7" w:rsidRDefault="006561A2" w:rsidP="00B53DD4">
      <w:pPr>
        <w:ind w:left="566"/>
        <w:rPr>
          <w:rFonts w:ascii="華康楷書體W3" w:eastAsia="華康楷書體W3"/>
        </w:rPr>
      </w:pPr>
    </w:p>
    <w:sectPr w:rsidR="006561A2" w:rsidRPr="00B370B7" w:rsidSect="00EF5543">
      <w:pgSz w:w="11906" w:h="16838"/>
      <w:pgMar w:top="993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B2" w:rsidRDefault="00E625B2" w:rsidP="0001614F">
      <w:r>
        <w:separator/>
      </w:r>
    </w:p>
  </w:endnote>
  <w:endnote w:type="continuationSeparator" w:id="0">
    <w:p w:rsidR="00E625B2" w:rsidRDefault="00E625B2" w:rsidP="000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宗楷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B2" w:rsidRDefault="00E625B2" w:rsidP="0001614F">
      <w:r>
        <w:separator/>
      </w:r>
    </w:p>
  </w:footnote>
  <w:footnote w:type="continuationSeparator" w:id="0">
    <w:p w:rsidR="00E625B2" w:rsidRDefault="00E625B2" w:rsidP="000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D4E54"/>
    <w:multiLevelType w:val="hybridMultilevel"/>
    <w:tmpl w:val="7806121C"/>
    <w:lvl w:ilvl="0" w:tplc="47D2C098">
      <w:start w:val="6"/>
      <w:numFmt w:val="taiwaneseCountingThousand"/>
      <w:lvlText w:val="第%1條"/>
      <w:lvlJc w:val="left"/>
      <w:pPr>
        <w:ind w:left="1080" w:hanging="10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9E1FCA"/>
    <w:multiLevelType w:val="hybridMultilevel"/>
    <w:tmpl w:val="6B32DBD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531712"/>
    <w:multiLevelType w:val="hybridMultilevel"/>
    <w:tmpl w:val="63AAF386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69A35E8A"/>
    <w:multiLevelType w:val="hybridMultilevel"/>
    <w:tmpl w:val="55FC2E6C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7"/>
    <w:rsid w:val="00003C26"/>
    <w:rsid w:val="0001614F"/>
    <w:rsid w:val="00020D45"/>
    <w:rsid w:val="0004589E"/>
    <w:rsid w:val="000C5364"/>
    <w:rsid w:val="001B23B3"/>
    <w:rsid w:val="00201025"/>
    <w:rsid w:val="004A1BC2"/>
    <w:rsid w:val="004B40CA"/>
    <w:rsid w:val="004C366E"/>
    <w:rsid w:val="004C653F"/>
    <w:rsid w:val="006561A2"/>
    <w:rsid w:val="006B6F86"/>
    <w:rsid w:val="006F6EFE"/>
    <w:rsid w:val="00745C3F"/>
    <w:rsid w:val="007534DD"/>
    <w:rsid w:val="007E5897"/>
    <w:rsid w:val="00904896"/>
    <w:rsid w:val="009A2EC2"/>
    <w:rsid w:val="00B370B7"/>
    <w:rsid w:val="00B53DD4"/>
    <w:rsid w:val="00BD5BB6"/>
    <w:rsid w:val="00BD72C9"/>
    <w:rsid w:val="00CE46CD"/>
    <w:rsid w:val="00D95648"/>
    <w:rsid w:val="00D96F16"/>
    <w:rsid w:val="00DB02D8"/>
    <w:rsid w:val="00E20707"/>
    <w:rsid w:val="00E625B2"/>
    <w:rsid w:val="00EF5543"/>
    <w:rsid w:val="00F25EB1"/>
    <w:rsid w:val="00F55FC4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E71452"/>
  <w15:docId w15:val="{12C34818-FEB5-4AEF-B173-9FC09879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6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14F"/>
    <w:rPr>
      <w:kern w:val="2"/>
    </w:rPr>
  </w:style>
  <w:style w:type="paragraph" w:styleId="a6">
    <w:name w:val="footer"/>
    <w:basedOn w:val="a"/>
    <w:link w:val="a7"/>
    <w:uiPriority w:val="99"/>
    <w:unhideWhenUsed/>
    <w:rsid w:val="000161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14F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4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58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林燕妥</dc:creator>
  <cp:lastModifiedBy>張珈瑄</cp:lastModifiedBy>
  <cp:revision>5</cp:revision>
  <cp:lastPrinted>2018-01-23T07:15:00Z</cp:lastPrinted>
  <dcterms:created xsi:type="dcterms:W3CDTF">2019-09-16T02:25:00Z</dcterms:created>
  <dcterms:modified xsi:type="dcterms:W3CDTF">2019-09-16T02:28:00Z</dcterms:modified>
</cp:coreProperties>
</file>