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35E3" w14:textId="77777777" w:rsidR="00E012B3" w:rsidRPr="00675007" w:rsidRDefault="0010031A" w:rsidP="00564F0B">
      <w:pPr>
        <w:spacing w:line="400" w:lineRule="exact"/>
        <w:ind w:leftChars="-100" w:left="-240" w:rightChars="-198" w:right="-475"/>
        <w:jc w:val="center"/>
        <w:rPr>
          <w:rFonts w:eastAsia="標楷體"/>
          <w:b/>
          <w:spacing w:val="-20"/>
          <w:sz w:val="32"/>
        </w:rPr>
      </w:pPr>
      <w:r w:rsidRPr="0010031A">
        <w:rPr>
          <w:rFonts w:eastAsia="標楷體" w:hAnsi="標楷體" w:hint="eastAsia"/>
          <w:b/>
          <w:spacing w:val="-20"/>
          <w:sz w:val="32"/>
        </w:rPr>
        <w:t>申請</w:t>
      </w:r>
      <w:r w:rsidR="00E012B3" w:rsidRPr="00675007">
        <w:rPr>
          <w:rFonts w:eastAsia="標楷體" w:hAnsi="標楷體"/>
          <w:b/>
          <w:spacing w:val="-20"/>
          <w:sz w:val="32"/>
        </w:rPr>
        <w:t>人</w:t>
      </w:r>
      <w:r w:rsidR="00E012B3" w:rsidRPr="00675007">
        <w:rPr>
          <w:rFonts w:eastAsia="標楷體" w:hAnsi="標楷體"/>
          <w:b/>
          <w:sz w:val="32"/>
        </w:rPr>
        <w:t>近五年</w:t>
      </w:r>
      <w:r w:rsidR="00E012B3" w:rsidRPr="00675007">
        <w:rPr>
          <w:rFonts w:eastAsia="標楷體" w:hAnsi="標楷體"/>
          <w:b/>
          <w:spacing w:val="-20"/>
          <w:sz w:val="32"/>
        </w:rPr>
        <w:t>研究成果</w:t>
      </w:r>
      <w:r w:rsidR="00564F0B" w:rsidRPr="00564F0B">
        <w:rPr>
          <w:rFonts w:eastAsia="標楷體" w:hAnsi="標楷體" w:hint="eastAsia"/>
          <w:b/>
          <w:spacing w:val="-20"/>
          <w:sz w:val="32"/>
        </w:rPr>
        <w:t>及歷年</w:t>
      </w:r>
      <w:r w:rsidR="00564F0B" w:rsidRPr="00675007">
        <w:rPr>
          <w:rFonts w:eastAsia="標楷體" w:hAnsi="標楷體"/>
          <w:b/>
          <w:spacing w:val="-20"/>
          <w:sz w:val="32"/>
        </w:rPr>
        <w:t>研究</w:t>
      </w:r>
      <w:r w:rsidR="00564F0B">
        <w:rPr>
          <w:rFonts w:eastAsia="標楷體" w:hAnsi="標楷體" w:hint="eastAsia"/>
          <w:b/>
          <w:spacing w:val="-20"/>
          <w:sz w:val="32"/>
        </w:rPr>
        <w:t>著作</w:t>
      </w:r>
      <w:r w:rsidR="00564F0B" w:rsidRPr="00651CDE">
        <w:rPr>
          <w:rFonts w:eastAsia="標楷體" w:hAnsi="標楷體" w:hint="eastAsia"/>
          <w:b/>
          <w:spacing w:val="-20"/>
          <w:sz w:val="32"/>
        </w:rPr>
        <w:t>列</w:t>
      </w:r>
      <w:r w:rsidR="00564F0B" w:rsidRPr="00564F0B">
        <w:rPr>
          <w:rFonts w:eastAsia="標楷體" w:hAnsi="標楷體" w:hint="eastAsia"/>
          <w:b/>
          <w:spacing w:val="-20"/>
          <w:sz w:val="32"/>
        </w:rPr>
        <w:t>表</w:t>
      </w:r>
    </w:p>
    <w:p w14:paraId="221BF113" w14:textId="77777777" w:rsidR="00E012B3" w:rsidRPr="00675007" w:rsidRDefault="00E012B3" w:rsidP="0010031A">
      <w:pPr>
        <w:spacing w:line="320" w:lineRule="exact"/>
        <w:ind w:rightChars="-98" w:right="-235"/>
        <w:jc w:val="right"/>
        <w:rPr>
          <w:rFonts w:eastAsia="標楷體"/>
          <w:sz w:val="20"/>
        </w:rPr>
      </w:pPr>
    </w:p>
    <w:p w14:paraId="24FC34CE" w14:textId="77777777" w:rsidR="00E012B3" w:rsidRPr="00675007" w:rsidRDefault="00E012B3">
      <w:pPr>
        <w:spacing w:beforeLines="50" w:before="180"/>
        <w:jc w:val="both"/>
        <w:rPr>
          <w:rFonts w:eastAsia="標楷體"/>
          <w:sz w:val="26"/>
        </w:rPr>
      </w:pPr>
      <w:r w:rsidRPr="00675007">
        <w:rPr>
          <w:rFonts w:eastAsia="標楷體" w:hAnsi="標楷體"/>
          <w:sz w:val="26"/>
        </w:rPr>
        <w:t>姓名：</w:t>
      </w:r>
      <w:r w:rsidRPr="00675007">
        <w:rPr>
          <w:rFonts w:eastAsia="標楷體"/>
          <w:sz w:val="26"/>
        </w:rPr>
        <w:t xml:space="preserve">                 </w:t>
      </w:r>
      <w:r w:rsidRPr="00675007">
        <w:rPr>
          <w:rFonts w:eastAsia="標楷體" w:hAnsi="標楷體"/>
          <w:sz w:val="26"/>
        </w:rPr>
        <w:t>職稱：</w:t>
      </w:r>
      <w:r w:rsidRPr="00675007">
        <w:rPr>
          <w:rFonts w:eastAsia="標楷體"/>
          <w:sz w:val="26"/>
        </w:rPr>
        <w:t xml:space="preserve">             </w:t>
      </w:r>
      <w:r w:rsidRPr="00675007">
        <w:rPr>
          <w:rFonts w:eastAsia="標楷體" w:hAnsi="標楷體"/>
          <w:sz w:val="26"/>
        </w:rPr>
        <w:t>服務機關系所：</w:t>
      </w:r>
      <w:r w:rsidRPr="00675007">
        <w:rPr>
          <w:rFonts w:eastAsia="標楷體"/>
          <w:sz w:val="26"/>
        </w:rPr>
        <w:t xml:space="preserve">                      </w:t>
      </w:r>
    </w:p>
    <w:p w14:paraId="7A828093" w14:textId="030DBC0F" w:rsidR="00E012B3" w:rsidRPr="00334BE2" w:rsidRDefault="00E012B3" w:rsidP="0048070F">
      <w:pPr>
        <w:autoSpaceDE w:val="0"/>
        <w:autoSpaceDN w:val="0"/>
        <w:snapToGrid w:val="0"/>
        <w:spacing w:line="400" w:lineRule="exact"/>
        <w:ind w:left="599" w:hangingChars="187" w:hanging="599"/>
        <w:textAlignment w:val="auto"/>
        <w:rPr>
          <w:rFonts w:eastAsia="標楷體" w:hAnsi="標楷體"/>
          <w:b/>
          <w:bCs/>
          <w:color w:val="000000"/>
          <w:sz w:val="32"/>
        </w:rPr>
      </w:pPr>
      <w:r w:rsidRPr="00675007">
        <w:rPr>
          <w:rFonts w:eastAsia="標楷體" w:hAnsi="標楷體"/>
          <w:b/>
          <w:bCs/>
          <w:color w:val="000000"/>
          <w:sz w:val="32"/>
        </w:rPr>
        <w:t>一、</w:t>
      </w:r>
      <w:r w:rsidRPr="00675007">
        <w:rPr>
          <w:rFonts w:eastAsia="標楷體" w:hAnsi="標楷體"/>
          <w:b/>
          <w:spacing w:val="-20"/>
          <w:sz w:val="32"/>
        </w:rPr>
        <w:t>近五年內</w:t>
      </w:r>
      <w:r w:rsidR="00953322" w:rsidRPr="00675007">
        <w:rPr>
          <w:rFonts w:eastAsia="標楷體"/>
          <w:b/>
          <w:spacing w:val="-20"/>
          <w:sz w:val="32"/>
          <w:szCs w:val="32"/>
        </w:rPr>
        <w:t>(</w:t>
      </w:r>
      <w:r w:rsidR="00127FC6" w:rsidRPr="005E57A9">
        <w:rPr>
          <w:rFonts w:eastAsia="標楷體"/>
          <w:b/>
          <w:sz w:val="32"/>
          <w:szCs w:val="32"/>
        </w:rPr>
        <w:t>20</w:t>
      </w:r>
      <w:r w:rsidR="00BB1E57" w:rsidRPr="005E57A9">
        <w:rPr>
          <w:rFonts w:eastAsia="標楷體" w:hint="eastAsia"/>
          <w:b/>
          <w:sz w:val="32"/>
          <w:szCs w:val="32"/>
        </w:rPr>
        <w:t>2</w:t>
      </w:r>
      <w:r w:rsidR="003B26B3">
        <w:rPr>
          <w:rFonts w:eastAsia="標楷體"/>
          <w:b/>
          <w:sz w:val="32"/>
          <w:szCs w:val="32"/>
        </w:rPr>
        <w:t>1</w:t>
      </w:r>
      <w:r w:rsidR="00953322" w:rsidRPr="005E57A9">
        <w:rPr>
          <w:rFonts w:eastAsia="標楷體" w:hAnsi="標楷體"/>
          <w:b/>
          <w:sz w:val="32"/>
          <w:szCs w:val="32"/>
        </w:rPr>
        <w:t>～</w:t>
      </w:r>
      <w:r w:rsidR="00953322" w:rsidRPr="005E57A9">
        <w:rPr>
          <w:rFonts w:eastAsia="標楷體"/>
          <w:b/>
          <w:sz w:val="32"/>
          <w:szCs w:val="32"/>
        </w:rPr>
        <w:t>20</w:t>
      </w:r>
      <w:r w:rsidR="00BB1E57" w:rsidRPr="005E57A9">
        <w:rPr>
          <w:rFonts w:eastAsia="標楷體" w:hint="eastAsia"/>
          <w:b/>
          <w:sz w:val="32"/>
          <w:szCs w:val="32"/>
        </w:rPr>
        <w:t>2</w:t>
      </w:r>
      <w:r w:rsidR="003B26B3">
        <w:rPr>
          <w:rFonts w:eastAsia="標楷體" w:hint="eastAsia"/>
          <w:b/>
          <w:sz w:val="32"/>
          <w:szCs w:val="32"/>
        </w:rPr>
        <w:t>5</w:t>
      </w:r>
      <w:r w:rsidR="00953322" w:rsidRPr="00675007">
        <w:rPr>
          <w:rFonts w:eastAsia="標楷體"/>
          <w:b/>
          <w:spacing w:val="-20"/>
          <w:sz w:val="32"/>
          <w:szCs w:val="32"/>
        </w:rPr>
        <w:t>)</w:t>
      </w:r>
      <w:r w:rsidR="00C05423" w:rsidRPr="00890B35">
        <w:rPr>
          <w:rFonts w:eastAsia="標楷體" w:hAnsi="標楷體"/>
          <w:b/>
          <w:color w:val="000000"/>
          <w:spacing w:val="-20"/>
          <w:sz w:val="32"/>
        </w:rPr>
        <w:t>已</w:t>
      </w:r>
      <w:r w:rsidR="0099571C" w:rsidRPr="00890B35">
        <w:rPr>
          <w:rFonts w:eastAsia="標楷體" w:hAnsi="標楷體"/>
          <w:b/>
          <w:color w:val="000000"/>
          <w:spacing w:val="-20"/>
          <w:sz w:val="32"/>
        </w:rPr>
        <w:t>出版</w:t>
      </w:r>
      <w:r w:rsidR="00C05423" w:rsidRPr="00890B35">
        <w:rPr>
          <w:rFonts w:eastAsia="標楷體" w:hAnsi="標楷體"/>
          <w:b/>
          <w:color w:val="000000"/>
          <w:spacing w:val="-20"/>
          <w:sz w:val="32"/>
        </w:rPr>
        <w:t>之</w:t>
      </w:r>
      <w:r w:rsidRPr="00675007">
        <w:rPr>
          <w:rFonts w:eastAsia="標楷體" w:hAnsi="標楷體"/>
          <w:b/>
          <w:spacing w:val="-20"/>
          <w:sz w:val="32"/>
        </w:rPr>
        <w:t>最具代表性研究成果</w:t>
      </w:r>
      <w:r w:rsidR="0048070F">
        <w:rPr>
          <w:rFonts w:eastAsia="標楷體" w:hAnsi="標楷體"/>
          <w:b/>
          <w:bCs/>
          <w:spacing w:val="-20"/>
          <w:sz w:val="32"/>
        </w:rPr>
        <w:t>至多</w:t>
      </w:r>
      <w:r w:rsidR="0048070F" w:rsidRPr="0048070F">
        <w:rPr>
          <w:rFonts w:eastAsia="標楷體" w:hAnsi="標楷體" w:hint="eastAsia"/>
          <w:b/>
          <w:bCs/>
          <w:spacing w:val="-20"/>
          <w:sz w:val="32"/>
        </w:rPr>
        <w:t>六篇</w:t>
      </w:r>
      <w:r w:rsidRPr="00675007">
        <w:rPr>
          <w:rFonts w:eastAsia="標楷體" w:hAnsi="標楷體"/>
          <w:b/>
          <w:bCs/>
          <w:sz w:val="32"/>
        </w:rPr>
        <w:t>。</w:t>
      </w:r>
      <w:r w:rsidRPr="00675007">
        <w:rPr>
          <w:rFonts w:eastAsia="標楷體"/>
          <w:bCs/>
        </w:rPr>
        <w:t>(</w:t>
      </w:r>
      <w:r w:rsidRPr="00675007">
        <w:rPr>
          <w:rFonts w:eastAsia="標楷體" w:hAnsi="標楷體"/>
          <w:bCs/>
        </w:rPr>
        <w:t>請依序填寫</w:t>
      </w:r>
      <w:r w:rsidRPr="00675007">
        <w:rPr>
          <w:rFonts w:eastAsia="標楷體" w:hAnsi="標楷體"/>
          <w:bCs/>
          <w:szCs w:val="24"/>
        </w:rPr>
        <w:t>：</w:t>
      </w:r>
      <w:r w:rsidR="00562669" w:rsidRPr="00953322">
        <w:rPr>
          <w:rFonts w:eastAsia="標楷體" w:hAnsi="標楷體"/>
          <w:bCs/>
          <w:kern w:val="0"/>
          <w:szCs w:val="24"/>
          <w:lang w:val="zh-TW"/>
        </w:rPr>
        <w:t>姓名</w:t>
      </w:r>
      <w:r w:rsidR="00EB78A9">
        <w:rPr>
          <w:rFonts w:eastAsia="標楷體" w:hint="eastAsia"/>
          <w:bCs/>
          <w:kern w:val="0"/>
          <w:szCs w:val="24"/>
          <w:lang w:val="zh-TW"/>
        </w:rPr>
        <w:t>、</w:t>
      </w:r>
      <w:r w:rsidR="00562669" w:rsidRPr="00953322">
        <w:rPr>
          <w:rFonts w:eastAsia="標楷體" w:hAnsi="標楷體"/>
          <w:bCs/>
          <w:kern w:val="0"/>
          <w:szCs w:val="24"/>
          <w:lang w:val="zh-TW"/>
        </w:rPr>
        <w:t>著作名稱</w:t>
      </w:r>
      <w:r w:rsidR="00EB78A9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="00562669" w:rsidRPr="00953322">
        <w:rPr>
          <w:rFonts w:eastAsia="標楷體" w:hAnsi="標楷體"/>
          <w:bCs/>
          <w:kern w:val="0"/>
          <w:szCs w:val="24"/>
          <w:lang w:val="zh-TW"/>
        </w:rPr>
        <w:t>發表年份</w:t>
      </w:r>
      <w:r w:rsidR="00EB78A9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="00562669" w:rsidRPr="00953322">
        <w:rPr>
          <w:rFonts w:eastAsia="標楷體" w:hAnsi="標楷體"/>
          <w:bCs/>
          <w:kern w:val="0"/>
          <w:szCs w:val="24"/>
          <w:lang w:val="zh-TW"/>
        </w:rPr>
        <w:t>期刊</w:t>
      </w:r>
      <w:r w:rsidR="00EB78A9">
        <w:rPr>
          <w:rFonts w:eastAsia="標楷體" w:hAnsi="標楷體" w:hint="eastAsia"/>
          <w:bCs/>
          <w:kern w:val="0"/>
          <w:szCs w:val="24"/>
          <w:lang w:val="zh-TW"/>
        </w:rPr>
        <w:t>、</w:t>
      </w:r>
      <w:proofErr w:type="gramStart"/>
      <w:r w:rsidR="00562669" w:rsidRPr="00953322">
        <w:rPr>
          <w:rFonts w:eastAsia="標楷體" w:hAnsi="標楷體"/>
          <w:bCs/>
          <w:kern w:val="0"/>
          <w:szCs w:val="24"/>
          <w:lang w:val="zh-TW"/>
        </w:rPr>
        <w:t>卷數</w:t>
      </w:r>
      <w:proofErr w:type="gramEnd"/>
      <w:r w:rsidR="00EB78A9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="00562669" w:rsidRPr="00953322">
        <w:rPr>
          <w:rFonts w:eastAsia="標楷體" w:hAnsi="標楷體"/>
          <w:bCs/>
          <w:kern w:val="0"/>
          <w:szCs w:val="24"/>
          <w:lang w:val="zh-TW"/>
        </w:rPr>
        <w:t>頁次</w:t>
      </w:r>
      <w:r w:rsidR="00EB78A9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="00263BA1" w:rsidRPr="00953322">
        <w:rPr>
          <w:rFonts w:eastAsia="標楷體"/>
          <w:bCs/>
        </w:rPr>
        <w:t>IF</w:t>
      </w:r>
      <w:r w:rsidR="00EB78A9">
        <w:rPr>
          <w:rFonts w:eastAsia="標楷體" w:hint="eastAsia"/>
          <w:bCs/>
        </w:rPr>
        <w:t>，</w:t>
      </w:r>
      <w:r w:rsidR="00645C59" w:rsidRPr="00645C59">
        <w:rPr>
          <w:rFonts w:eastAsia="標楷體" w:hint="eastAsia"/>
          <w:bCs/>
          <w:szCs w:val="24"/>
        </w:rPr>
        <w:t>▲</w:t>
      </w:r>
      <w:r w:rsidR="00645C59">
        <w:rPr>
          <w:rFonts w:eastAsia="標楷體" w:hint="eastAsia"/>
          <w:bCs/>
          <w:szCs w:val="24"/>
        </w:rPr>
        <w:t>：</w:t>
      </w:r>
      <w:r w:rsidR="00E5687B" w:rsidRPr="00334BE2">
        <w:rPr>
          <w:rFonts w:eastAsia="標楷體" w:hAnsi="標楷體"/>
          <w:color w:val="000000"/>
          <w:szCs w:val="24"/>
        </w:rPr>
        <w:t>被引用次數</w:t>
      </w:r>
      <w:r w:rsidR="00263BA1" w:rsidRPr="00334BE2">
        <w:rPr>
          <w:rFonts w:eastAsia="標楷體" w:hAnsi="標楷體"/>
          <w:color w:val="000000"/>
        </w:rPr>
        <w:t>，</w:t>
      </w:r>
      <w:r w:rsidRPr="00334BE2">
        <w:rPr>
          <w:rFonts w:eastAsia="標楷體" w:hAnsi="標楷體"/>
          <w:color w:val="000000"/>
        </w:rPr>
        <w:t>並以</w:t>
      </w:r>
      <w:proofErr w:type="gramStart"/>
      <w:r w:rsidR="00C05423" w:rsidRPr="00334BE2">
        <w:rPr>
          <w:rFonts w:eastAsia="標楷體" w:hAnsi="標楷體"/>
          <w:b/>
          <w:color w:val="000000"/>
        </w:rPr>
        <w:t>＊</w:t>
      </w:r>
      <w:proofErr w:type="gramEnd"/>
      <w:r w:rsidRPr="00334BE2">
        <w:rPr>
          <w:rFonts w:eastAsia="標楷體" w:hAnsi="標楷體"/>
          <w:color w:val="000000"/>
        </w:rPr>
        <w:t>號註記該篇</w:t>
      </w:r>
      <w:r w:rsidR="00263BA1" w:rsidRPr="00334BE2">
        <w:rPr>
          <w:rFonts w:eastAsia="標楷體" w:hAnsi="標楷體"/>
          <w:color w:val="000000"/>
          <w:u w:val="single"/>
        </w:rPr>
        <w:t>所有</w:t>
      </w:r>
      <w:r w:rsidR="00457814" w:rsidRPr="00334BE2">
        <w:rPr>
          <w:rFonts w:eastAsia="標楷體" w:hAnsi="標楷體"/>
          <w:color w:val="000000"/>
          <w:u w:val="single"/>
        </w:rPr>
        <w:t>的</w:t>
      </w:r>
      <w:r w:rsidRPr="00334BE2">
        <w:rPr>
          <w:rFonts w:eastAsia="標楷體" w:hAnsi="標楷體"/>
          <w:color w:val="000000"/>
        </w:rPr>
        <w:t>通訊作者</w:t>
      </w:r>
      <w:r w:rsidRPr="00334BE2">
        <w:rPr>
          <w:rFonts w:eastAsia="標楷體"/>
          <w:bCs/>
          <w:color w:val="000000"/>
        </w:rPr>
        <w:t>)</w:t>
      </w:r>
    </w:p>
    <w:p w14:paraId="7B8B7B03" w14:textId="77777777" w:rsidR="00263BA1" w:rsidRPr="00334BE2" w:rsidRDefault="00E012B3" w:rsidP="00541059">
      <w:pPr>
        <w:ind w:leftChars="-1" w:left="-2" w:rightChars="-148" w:right="-355" w:firstLine="1"/>
        <w:rPr>
          <w:rFonts w:eastAsia="標楷體"/>
          <w:bCs/>
          <w:color w:val="008000"/>
          <w:spacing w:val="-20"/>
        </w:rPr>
      </w:pPr>
      <w:r w:rsidRPr="00675007">
        <w:rPr>
          <w:rFonts w:eastAsia="標楷體" w:hAnsi="標楷體"/>
          <w:b/>
          <w:bCs/>
          <w:color w:val="000000"/>
          <w:sz w:val="32"/>
        </w:rPr>
        <w:t>二、</w:t>
      </w:r>
      <w:r w:rsidR="00263BA1" w:rsidRPr="00675007">
        <w:rPr>
          <w:rFonts w:eastAsia="標楷體" w:hAnsi="標楷體"/>
          <w:b/>
          <w:spacing w:val="-20"/>
          <w:sz w:val="32"/>
        </w:rPr>
        <w:t>近五年內研究成果統計</w:t>
      </w:r>
      <w:r w:rsidR="00263BA1" w:rsidRPr="00675007">
        <w:rPr>
          <w:rFonts w:eastAsia="標楷體" w:hAnsi="標楷體"/>
          <w:b/>
          <w:sz w:val="32"/>
        </w:rPr>
        <w:t>表</w:t>
      </w:r>
    </w:p>
    <w:tbl>
      <w:tblPr>
        <w:tblW w:w="114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606"/>
        <w:gridCol w:w="721"/>
        <w:gridCol w:w="601"/>
        <w:gridCol w:w="724"/>
        <w:gridCol w:w="601"/>
        <w:gridCol w:w="722"/>
        <w:gridCol w:w="721"/>
        <w:gridCol w:w="643"/>
        <w:gridCol w:w="686"/>
        <w:gridCol w:w="697"/>
        <w:gridCol w:w="731"/>
        <w:gridCol w:w="728"/>
        <w:gridCol w:w="700"/>
        <w:gridCol w:w="721"/>
      </w:tblGrid>
      <w:tr w:rsidR="00BB1E57" w:rsidRPr="00675007" w14:paraId="7E4BF2A4" w14:textId="77777777" w:rsidTr="005A1530">
        <w:trPr>
          <w:cantSplit/>
          <w:trHeight w:val="27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2CC9" w14:textId="77777777" w:rsidR="00BB1E57" w:rsidRPr="00675007" w:rsidRDefault="00BB1E57" w:rsidP="00BB1E57">
            <w:pPr>
              <w:jc w:val="center"/>
              <w:rPr>
                <w:rFonts w:eastAsia="標楷體"/>
                <w:b/>
                <w:bCs/>
              </w:rPr>
            </w:pPr>
            <w:r w:rsidRPr="00675007">
              <w:rPr>
                <w:rFonts w:eastAsia="標楷體" w:hAnsi="標楷體"/>
                <w:b/>
                <w:bCs/>
              </w:rPr>
              <w:t>統計類別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6E3" w14:textId="0344D1D4" w:rsidR="00BB1E57" w:rsidRPr="00675007" w:rsidRDefault="00BB1E57" w:rsidP="00BB1E57">
            <w:pPr>
              <w:jc w:val="center"/>
              <w:rPr>
                <w:rFonts w:eastAsia="標楷體"/>
                <w:b/>
                <w:szCs w:val="24"/>
              </w:rPr>
            </w:pPr>
            <w:r w:rsidRPr="00675007">
              <w:rPr>
                <w:rFonts w:eastAsia="標楷體"/>
                <w:b/>
                <w:szCs w:val="24"/>
              </w:rPr>
              <w:t>20</w:t>
            </w:r>
            <w:r>
              <w:rPr>
                <w:rFonts w:eastAsia="標楷體" w:hint="eastAsia"/>
                <w:b/>
                <w:szCs w:val="24"/>
              </w:rPr>
              <w:t>2</w:t>
            </w:r>
            <w:r w:rsidR="003B26B3">
              <w:rPr>
                <w:rFonts w:eastAsia="標楷體"/>
                <w:b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154" w14:textId="1AD5885D" w:rsidR="00BB1E57" w:rsidRPr="00675007" w:rsidRDefault="00BB1E57" w:rsidP="00BB1E57">
            <w:pPr>
              <w:jc w:val="center"/>
              <w:rPr>
                <w:rFonts w:eastAsia="標楷體"/>
                <w:b/>
                <w:szCs w:val="24"/>
              </w:rPr>
            </w:pPr>
            <w:r w:rsidRPr="00675007">
              <w:rPr>
                <w:rFonts w:eastAsia="標楷體"/>
                <w:b/>
                <w:szCs w:val="24"/>
              </w:rPr>
              <w:t>20</w:t>
            </w:r>
            <w:r>
              <w:rPr>
                <w:rFonts w:eastAsia="標楷體" w:hint="eastAsia"/>
                <w:b/>
                <w:szCs w:val="24"/>
              </w:rPr>
              <w:t>2</w:t>
            </w:r>
            <w:r w:rsidR="003B26B3">
              <w:rPr>
                <w:rFonts w:eastAsia="標楷體"/>
                <w:b/>
                <w:szCs w:val="24"/>
              </w:rPr>
              <w:t>2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559" w14:textId="61DAF9A6" w:rsidR="00BB1E57" w:rsidRPr="00675007" w:rsidRDefault="00BB1E57" w:rsidP="00BB1E57">
            <w:pPr>
              <w:jc w:val="center"/>
              <w:rPr>
                <w:rFonts w:eastAsia="標楷體"/>
                <w:b/>
                <w:szCs w:val="24"/>
              </w:rPr>
            </w:pPr>
            <w:r w:rsidRPr="00675007">
              <w:rPr>
                <w:rFonts w:eastAsia="標楷體"/>
                <w:b/>
                <w:szCs w:val="24"/>
              </w:rPr>
              <w:t>20</w:t>
            </w:r>
            <w:r>
              <w:rPr>
                <w:rFonts w:eastAsia="標楷體" w:hint="eastAsia"/>
                <w:b/>
                <w:szCs w:val="24"/>
              </w:rPr>
              <w:t>2</w:t>
            </w:r>
            <w:r w:rsidR="003B26B3">
              <w:rPr>
                <w:rFonts w:eastAsia="標楷體"/>
                <w:b/>
                <w:szCs w:val="24"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2CA" w14:textId="1F0503AA" w:rsidR="00BB1E57" w:rsidRPr="00675007" w:rsidRDefault="00BB1E57" w:rsidP="00BB1E57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202</w:t>
            </w:r>
            <w:r w:rsidR="003B26B3">
              <w:rPr>
                <w:rFonts w:eastAsia="標楷體"/>
                <w:b/>
                <w:szCs w:val="24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6B7" w14:textId="7B68F79B" w:rsidR="00BB1E57" w:rsidRPr="00675007" w:rsidRDefault="00BB1E57" w:rsidP="00BB1E57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202</w:t>
            </w:r>
            <w:r w:rsidR="003B26B3">
              <w:rPr>
                <w:rFonts w:eastAsia="標楷體"/>
                <w:b/>
                <w:szCs w:val="24"/>
              </w:rPr>
              <w:t>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11B" w14:textId="77777777" w:rsidR="00BB1E57" w:rsidRPr="00675007" w:rsidRDefault="00BB1E57" w:rsidP="00BB1E57">
            <w:pPr>
              <w:jc w:val="center"/>
              <w:rPr>
                <w:rFonts w:eastAsia="標楷體"/>
                <w:b/>
                <w:szCs w:val="24"/>
              </w:rPr>
            </w:pPr>
            <w:r w:rsidRPr="00675007">
              <w:rPr>
                <w:rFonts w:eastAsia="標楷體" w:hAnsi="標楷體"/>
                <w:b/>
                <w:szCs w:val="24"/>
              </w:rPr>
              <w:t>以上合計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C3F" w14:textId="6AE4EE91" w:rsidR="00BB1E57" w:rsidRPr="00675007" w:rsidRDefault="00BB1E57" w:rsidP="00BB1E57">
            <w:pPr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675007">
              <w:rPr>
                <w:rFonts w:eastAsia="標楷體"/>
                <w:b/>
                <w:color w:val="000000"/>
                <w:sz w:val="20"/>
              </w:rPr>
              <w:t>20</w:t>
            </w: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  <w:r w:rsidR="003B26B3">
              <w:rPr>
                <w:rFonts w:eastAsia="標楷體"/>
                <w:b/>
                <w:color w:val="000000"/>
                <w:sz w:val="20"/>
              </w:rPr>
              <w:t>6</w:t>
            </w:r>
            <w:r w:rsidRPr="00675007">
              <w:rPr>
                <w:rFonts w:eastAsia="標楷體" w:hAnsi="標楷體"/>
                <w:b/>
                <w:color w:val="000000"/>
                <w:sz w:val="20"/>
              </w:rPr>
              <w:t>已接受</w:t>
            </w:r>
            <w:r w:rsidRPr="00334BE2">
              <w:rPr>
                <w:rFonts w:eastAsia="標楷體" w:hAnsi="標楷體"/>
                <w:b/>
                <w:color w:val="000000"/>
                <w:sz w:val="20"/>
              </w:rPr>
              <w:t>但</w:t>
            </w:r>
            <w:r w:rsidRPr="00423C1C">
              <w:rPr>
                <w:rFonts w:eastAsia="標楷體" w:hAnsi="標楷體" w:hint="eastAsia"/>
                <w:b/>
                <w:color w:val="000000"/>
                <w:sz w:val="20"/>
              </w:rPr>
              <w:t>尚未</w:t>
            </w:r>
            <w:r w:rsidRPr="00334BE2">
              <w:rPr>
                <w:rFonts w:eastAsia="標楷體" w:hAnsi="標楷體" w:hint="eastAsia"/>
                <w:b/>
                <w:color w:val="000000"/>
                <w:sz w:val="20"/>
              </w:rPr>
              <w:t>出版</w:t>
            </w:r>
            <w:r w:rsidRPr="00675007">
              <w:rPr>
                <w:rFonts w:eastAsia="標楷體" w:hAnsi="標楷體"/>
                <w:b/>
                <w:color w:val="000000"/>
                <w:sz w:val="20"/>
              </w:rPr>
              <w:t>者</w:t>
            </w:r>
          </w:p>
        </w:tc>
      </w:tr>
      <w:tr w:rsidR="0077275D" w:rsidRPr="00675007" w14:paraId="411098C9" w14:textId="77777777" w:rsidTr="005A1530">
        <w:trPr>
          <w:cantSplit/>
          <w:trHeight w:val="419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1E7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C5D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6A3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75007">
              <w:rPr>
                <w:rFonts w:eastAsia="標楷體"/>
                <w:b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sz w:val="18"/>
                <w:szCs w:val="18"/>
              </w:rPr>
              <w:t>總和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FF70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CAF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75007">
              <w:rPr>
                <w:rFonts w:eastAsia="標楷體"/>
                <w:b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sz w:val="18"/>
                <w:szCs w:val="18"/>
              </w:rPr>
              <w:t>總和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CC2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1762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75007">
              <w:rPr>
                <w:rFonts w:eastAsia="標楷體"/>
                <w:b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sz w:val="18"/>
                <w:szCs w:val="18"/>
              </w:rPr>
              <w:t>總和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DA54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862F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75007">
              <w:rPr>
                <w:rFonts w:eastAsia="標楷體"/>
                <w:b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sz w:val="18"/>
                <w:szCs w:val="18"/>
              </w:rPr>
              <w:t>總和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F5B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E6F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75007">
              <w:rPr>
                <w:rFonts w:eastAsia="標楷體"/>
                <w:b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sz w:val="18"/>
                <w:szCs w:val="18"/>
              </w:rPr>
              <w:t>總和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B324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2540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75007">
              <w:rPr>
                <w:rFonts w:eastAsia="標楷體"/>
                <w:b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sz w:val="18"/>
                <w:szCs w:val="18"/>
              </w:rPr>
              <w:t>總和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D26D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proofErr w:type="gramStart"/>
            <w:r w:rsidRPr="00675007">
              <w:rPr>
                <w:rFonts w:eastAsia="標楷體" w:hAnsi="標楷體"/>
                <w:b/>
                <w:color w:val="000000"/>
                <w:sz w:val="18"/>
                <w:szCs w:val="18"/>
              </w:rPr>
              <w:t>總篇數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990F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675007">
              <w:rPr>
                <w:rFonts w:eastAsia="標楷體"/>
                <w:b/>
                <w:color w:val="000000"/>
                <w:sz w:val="18"/>
                <w:szCs w:val="18"/>
              </w:rPr>
              <w:t>IF</w:t>
            </w:r>
            <w:r w:rsidRPr="00675007">
              <w:rPr>
                <w:rFonts w:eastAsia="標楷體" w:hAnsi="標楷體"/>
                <w:b/>
                <w:color w:val="000000"/>
                <w:sz w:val="18"/>
                <w:szCs w:val="18"/>
              </w:rPr>
              <w:t>總和</w:t>
            </w:r>
          </w:p>
        </w:tc>
      </w:tr>
      <w:tr w:rsidR="0077275D" w:rsidRPr="00675007" w14:paraId="31AEC117" w14:textId="77777777" w:rsidTr="005A1530">
        <w:trPr>
          <w:cantSplit/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23AC" w14:textId="77777777" w:rsidR="00DB4496" w:rsidRPr="00675007" w:rsidRDefault="00082BD6" w:rsidP="00F01CE6">
            <w:pPr>
              <w:numPr>
                <w:ilvl w:val="12"/>
                <w:numId w:val="0"/>
              </w:numPr>
              <w:rPr>
                <w:rFonts w:eastAsia="標楷體"/>
                <w:b/>
                <w:sz w:val="22"/>
              </w:rPr>
            </w:pPr>
            <w:r w:rsidRPr="00675007">
              <w:rPr>
                <w:rFonts w:eastAsia="標楷體"/>
                <w:b/>
                <w:sz w:val="22"/>
              </w:rPr>
              <w:t>SCI</w:t>
            </w:r>
            <w:r w:rsidRPr="00675007">
              <w:rPr>
                <w:rFonts w:eastAsia="標楷體" w:hAnsi="標楷體"/>
                <w:b/>
                <w:sz w:val="22"/>
              </w:rPr>
              <w:t>期刊論文</w:t>
            </w:r>
          </w:p>
          <w:p w14:paraId="16DF505C" w14:textId="77777777" w:rsidR="00082BD6" w:rsidRPr="00675007" w:rsidRDefault="00082BD6" w:rsidP="00F01CE6">
            <w:pPr>
              <w:numPr>
                <w:ilvl w:val="12"/>
                <w:numId w:val="0"/>
              </w:numPr>
              <w:rPr>
                <w:rFonts w:eastAsia="標楷體"/>
                <w:b/>
                <w:sz w:val="22"/>
              </w:rPr>
            </w:pPr>
            <w:r w:rsidRPr="00675007">
              <w:rPr>
                <w:rFonts w:eastAsia="標楷體" w:hAnsi="標楷體"/>
                <w:b/>
                <w:sz w:val="22"/>
              </w:rPr>
              <w:t>（含共同作者）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88DB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C35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55D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color w:val="0000FF"/>
                <w:sz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125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2B2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0BB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626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CD4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6BB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51F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126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954F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BDC2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8EF2" w14:textId="77777777" w:rsidR="00082BD6" w:rsidRPr="00675007" w:rsidRDefault="00082BD6" w:rsidP="00E47B2A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77275D" w:rsidRPr="00675007" w14:paraId="48B89149" w14:textId="77777777" w:rsidTr="005A1530">
        <w:trPr>
          <w:cantSplit/>
          <w:trHeight w:val="70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DC5" w14:textId="77777777" w:rsidR="00DB4496" w:rsidRPr="00675007" w:rsidRDefault="00082BD6" w:rsidP="00E40CC2">
            <w:pPr>
              <w:numPr>
                <w:ilvl w:val="12"/>
                <w:numId w:val="0"/>
              </w:numPr>
              <w:rPr>
                <w:rFonts w:eastAsia="標楷體"/>
                <w:b/>
                <w:sz w:val="22"/>
              </w:rPr>
            </w:pPr>
            <w:r w:rsidRPr="00675007">
              <w:rPr>
                <w:rFonts w:eastAsia="標楷體"/>
                <w:b/>
                <w:sz w:val="22"/>
              </w:rPr>
              <w:t>SCI</w:t>
            </w:r>
            <w:r w:rsidRPr="00675007">
              <w:rPr>
                <w:rFonts w:eastAsia="標楷體" w:hAnsi="標楷體"/>
                <w:b/>
                <w:sz w:val="22"/>
              </w:rPr>
              <w:t>期刊論文</w:t>
            </w:r>
          </w:p>
          <w:p w14:paraId="61A9CCF2" w14:textId="77777777" w:rsidR="00082BD6" w:rsidRPr="00675007" w:rsidRDefault="00082BD6" w:rsidP="00E40CC2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675007">
              <w:rPr>
                <w:rFonts w:eastAsia="標楷體" w:hAnsi="標楷體"/>
                <w:b/>
                <w:sz w:val="22"/>
              </w:rPr>
              <w:t>（限通訊作者）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A76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5F3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A007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196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78D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0D1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E8A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B18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BB8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DEE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B65D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500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8419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AEA4" w14:textId="77777777" w:rsidR="00082BD6" w:rsidRPr="00675007" w:rsidRDefault="00082BD6" w:rsidP="00E47B2A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0108" w:rsidRPr="00675007" w14:paraId="0C5A0255" w14:textId="77777777" w:rsidTr="005A1530">
        <w:trPr>
          <w:cantSplit/>
          <w:trHeight w:val="70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0D6" w14:textId="77777777" w:rsidR="00DF0108" w:rsidRPr="00675007" w:rsidRDefault="00DF0108" w:rsidP="00E5687B">
            <w:pPr>
              <w:numPr>
                <w:ilvl w:val="12"/>
                <w:numId w:val="0"/>
              </w:numPr>
              <w:rPr>
                <w:rFonts w:eastAsia="標楷體"/>
                <w:color w:val="000000"/>
                <w:sz w:val="22"/>
              </w:rPr>
            </w:pPr>
            <w:r w:rsidRPr="00675007">
              <w:rPr>
                <w:rFonts w:eastAsia="標楷體"/>
                <w:b/>
                <w:color w:val="000000"/>
                <w:sz w:val="22"/>
              </w:rPr>
              <w:t>SCI</w:t>
            </w:r>
            <w:r w:rsidRPr="00675007">
              <w:rPr>
                <w:rFonts w:eastAsia="標楷體" w:hAnsi="標楷體"/>
                <w:b/>
                <w:color w:val="000000"/>
                <w:sz w:val="22"/>
              </w:rPr>
              <w:t>期刊論文</w:t>
            </w:r>
            <w:r w:rsidR="007F0399">
              <w:rPr>
                <w:rFonts w:eastAsia="標楷體" w:hAnsi="標楷體" w:hint="eastAsia"/>
                <w:b/>
                <w:color w:val="000000"/>
                <w:sz w:val="22"/>
              </w:rPr>
              <w:t xml:space="preserve">  </w:t>
            </w:r>
            <w:r w:rsidRPr="00675007">
              <w:rPr>
                <w:rFonts w:eastAsia="標楷體" w:hAnsi="標楷體"/>
                <w:b/>
                <w:color w:val="000000"/>
                <w:sz w:val="22"/>
              </w:rPr>
              <w:t>（</w:t>
            </w:r>
            <w:r w:rsidR="006A5A61" w:rsidRPr="00675007">
              <w:rPr>
                <w:rFonts w:eastAsia="標楷體" w:hAnsi="標楷體"/>
                <w:b/>
                <w:color w:val="000000"/>
                <w:sz w:val="22"/>
              </w:rPr>
              <w:t>限</w:t>
            </w:r>
            <w:r w:rsidR="00645C59" w:rsidRPr="00334BE2">
              <w:rPr>
                <w:rFonts w:eastAsia="標楷體" w:hAnsi="標楷體"/>
                <w:b/>
                <w:color w:val="000000"/>
                <w:sz w:val="22"/>
              </w:rPr>
              <w:t>非屬通訊</w:t>
            </w:r>
            <w:r w:rsidR="00645C59" w:rsidRPr="00334BE2">
              <w:rPr>
                <w:rFonts w:eastAsia="標楷體" w:hAnsi="標楷體" w:hint="eastAsia"/>
                <w:b/>
                <w:color w:val="000000"/>
                <w:sz w:val="22"/>
              </w:rPr>
              <w:t>之</w:t>
            </w:r>
            <w:r w:rsidRPr="00675007">
              <w:rPr>
                <w:rFonts w:eastAsia="標楷體" w:hAnsi="標楷體"/>
                <w:b/>
                <w:color w:val="000000"/>
                <w:sz w:val="22"/>
              </w:rPr>
              <w:t>第一作者）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C159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3B3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EA1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FD99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9885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A2A" w14:textId="77777777" w:rsidR="00DF0108" w:rsidRPr="00675007" w:rsidRDefault="00DF0108" w:rsidP="00D55B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A8C" w14:textId="77777777" w:rsidR="00DF0108" w:rsidRPr="00675007" w:rsidRDefault="00DF0108" w:rsidP="00D55B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D07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C3C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9B5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FB6A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CFFF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5635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10A9" w14:textId="77777777" w:rsidR="00DF0108" w:rsidRPr="00675007" w:rsidRDefault="00DF0108" w:rsidP="00587968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14:paraId="74182FAC" w14:textId="77777777" w:rsidR="00263BA1" w:rsidRPr="00570039" w:rsidRDefault="00263BA1" w:rsidP="005E57A9">
      <w:pPr>
        <w:spacing w:line="400" w:lineRule="exact"/>
        <w:jc w:val="both"/>
        <w:rPr>
          <w:rFonts w:eastAsia="標楷體"/>
          <w:b/>
          <w:szCs w:val="24"/>
        </w:rPr>
      </w:pPr>
      <w:r w:rsidRPr="00570039">
        <w:rPr>
          <w:rFonts w:eastAsia="標楷體" w:hAnsi="標楷體"/>
          <w:b/>
          <w:szCs w:val="24"/>
        </w:rPr>
        <w:t>說明</w:t>
      </w:r>
      <w:r w:rsidR="00494BCF" w:rsidRPr="00570039">
        <w:rPr>
          <w:rFonts w:eastAsia="標楷體" w:hAnsi="標楷體"/>
          <w:b/>
          <w:szCs w:val="24"/>
        </w:rPr>
        <w:t>：</w:t>
      </w:r>
    </w:p>
    <w:p w14:paraId="5EE9CD8C" w14:textId="544353CA" w:rsidR="00263BA1" w:rsidRPr="00570039" w:rsidRDefault="00263BA1" w:rsidP="005E57A9">
      <w:pPr>
        <w:numPr>
          <w:ilvl w:val="0"/>
          <w:numId w:val="25"/>
        </w:numPr>
        <w:spacing w:line="400" w:lineRule="exact"/>
        <w:ind w:left="522" w:hanging="482"/>
        <w:jc w:val="both"/>
        <w:rPr>
          <w:rFonts w:eastAsia="標楷體"/>
          <w:szCs w:val="24"/>
        </w:rPr>
      </w:pPr>
      <w:r w:rsidRPr="00570039">
        <w:rPr>
          <w:rFonts w:eastAsia="標楷體"/>
          <w:szCs w:val="24"/>
        </w:rPr>
        <w:t>SCI (Science Citation Index)</w:t>
      </w:r>
      <w:r w:rsidRPr="00570039">
        <w:rPr>
          <w:rFonts w:eastAsia="標楷體"/>
          <w:color w:val="FF0000"/>
          <w:szCs w:val="24"/>
        </w:rPr>
        <w:t xml:space="preserve"> </w:t>
      </w:r>
      <w:r w:rsidRPr="00570039">
        <w:rPr>
          <w:rFonts w:eastAsia="標楷體" w:hAnsi="標楷體"/>
          <w:szCs w:val="24"/>
        </w:rPr>
        <w:t>之</w:t>
      </w:r>
      <w:r w:rsidRPr="00570039">
        <w:rPr>
          <w:rFonts w:eastAsia="標楷體"/>
          <w:szCs w:val="24"/>
        </w:rPr>
        <w:t>Impact Factor</w:t>
      </w:r>
      <w:r w:rsidRPr="00570039">
        <w:rPr>
          <w:rFonts w:eastAsia="標楷體" w:hAnsi="標楷體"/>
          <w:szCs w:val="24"/>
        </w:rPr>
        <w:t>係以</w:t>
      </w:r>
      <w:r w:rsidR="00922698" w:rsidRPr="00570039">
        <w:rPr>
          <w:rFonts w:eastAsia="標楷體" w:hint="eastAsia"/>
          <w:bCs/>
          <w:szCs w:val="24"/>
        </w:rPr>
        <w:t>最新</w:t>
      </w:r>
      <w:r w:rsidR="00423C1C" w:rsidRPr="00570039">
        <w:rPr>
          <w:rFonts w:eastAsia="標楷體" w:hint="eastAsia"/>
          <w:bCs/>
          <w:szCs w:val="24"/>
        </w:rPr>
        <w:t>發佈之</w:t>
      </w:r>
      <w:r w:rsidRPr="00570039">
        <w:rPr>
          <w:rFonts w:eastAsia="標楷體"/>
          <w:b/>
          <w:bCs/>
          <w:szCs w:val="24"/>
        </w:rPr>
        <w:t>20</w:t>
      </w:r>
      <w:r w:rsidR="00C46F48" w:rsidRPr="00570039">
        <w:rPr>
          <w:rFonts w:eastAsia="標楷體" w:hint="eastAsia"/>
          <w:b/>
          <w:bCs/>
          <w:szCs w:val="24"/>
        </w:rPr>
        <w:t>2</w:t>
      </w:r>
      <w:r w:rsidR="000911AB">
        <w:rPr>
          <w:rFonts w:eastAsia="標楷體"/>
          <w:b/>
          <w:bCs/>
          <w:szCs w:val="24"/>
        </w:rPr>
        <w:t>5</w:t>
      </w:r>
      <w:bookmarkStart w:id="0" w:name="_GoBack"/>
      <w:bookmarkEnd w:id="0"/>
      <w:r w:rsidRPr="00570039">
        <w:rPr>
          <w:rFonts w:eastAsia="標楷體" w:hAnsi="標楷體"/>
          <w:szCs w:val="24"/>
        </w:rPr>
        <w:t>年</w:t>
      </w:r>
      <w:r w:rsidR="00423C1C" w:rsidRPr="00570039">
        <w:rPr>
          <w:rFonts w:eastAsia="標楷體" w:hint="eastAsia"/>
          <w:bCs/>
          <w:szCs w:val="24"/>
        </w:rPr>
        <w:t>結果</w:t>
      </w:r>
      <w:r w:rsidRPr="00570039">
        <w:rPr>
          <w:rFonts w:eastAsia="標楷體" w:hAnsi="標楷體"/>
          <w:szCs w:val="24"/>
        </w:rPr>
        <w:t>為準。請至</w:t>
      </w:r>
      <w:r w:rsidRPr="00570039">
        <w:rPr>
          <w:rFonts w:eastAsia="標楷體" w:hAnsi="標楷體"/>
          <w:kern w:val="0"/>
          <w:szCs w:val="24"/>
        </w:rPr>
        <w:t>有購買</w:t>
      </w:r>
      <w:r w:rsidRPr="00570039">
        <w:rPr>
          <w:rFonts w:eastAsia="標楷體"/>
          <w:kern w:val="0"/>
          <w:szCs w:val="24"/>
        </w:rPr>
        <w:t>Journal Citation Reports on the Web</w:t>
      </w:r>
      <w:r w:rsidR="00F01F7B" w:rsidRPr="00570039">
        <w:rPr>
          <w:rFonts w:eastAsia="標楷體" w:hint="eastAsia"/>
          <w:color w:val="000000"/>
          <w:kern w:val="0"/>
          <w:szCs w:val="24"/>
        </w:rPr>
        <w:t>（</w:t>
      </w:r>
      <w:r w:rsidR="00F01F7B" w:rsidRPr="00570039">
        <w:rPr>
          <w:rFonts w:eastAsia="標楷體"/>
          <w:color w:val="000000"/>
          <w:kern w:val="0"/>
          <w:szCs w:val="24"/>
        </w:rPr>
        <w:t>JCR Web</w:t>
      </w:r>
      <w:r w:rsidR="00F01F7B" w:rsidRPr="00570039">
        <w:rPr>
          <w:rFonts w:eastAsia="標楷體" w:hint="eastAsia"/>
          <w:color w:val="000000"/>
          <w:kern w:val="0"/>
          <w:szCs w:val="24"/>
        </w:rPr>
        <w:t>）</w:t>
      </w:r>
      <w:r w:rsidRPr="00570039">
        <w:rPr>
          <w:rFonts w:eastAsia="標楷體" w:hAnsi="標楷體"/>
          <w:kern w:val="0"/>
          <w:szCs w:val="24"/>
        </w:rPr>
        <w:t>資料庫之</w:t>
      </w:r>
      <w:r w:rsidRPr="00570039">
        <w:rPr>
          <w:rFonts w:eastAsia="標楷體" w:hAnsi="標楷體"/>
          <w:szCs w:val="24"/>
        </w:rPr>
        <w:t>各大學圖書館</w:t>
      </w:r>
      <w:r w:rsidRPr="00570039">
        <w:rPr>
          <w:rFonts w:eastAsia="標楷體" w:hAnsi="標楷體"/>
          <w:kern w:val="0"/>
          <w:szCs w:val="24"/>
        </w:rPr>
        <w:t>進行查詢</w:t>
      </w:r>
      <w:r w:rsidRPr="00570039">
        <w:rPr>
          <w:rFonts w:eastAsia="標楷體" w:hAnsi="標楷體"/>
          <w:szCs w:val="24"/>
        </w:rPr>
        <w:t>。</w:t>
      </w:r>
    </w:p>
    <w:p w14:paraId="4A7F5BA2" w14:textId="77777777" w:rsidR="00263BA1" w:rsidRPr="00570039" w:rsidRDefault="00263BA1" w:rsidP="005E57A9">
      <w:pPr>
        <w:numPr>
          <w:ilvl w:val="0"/>
          <w:numId w:val="25"/>
        </w:numPr>
        <w:spacing w:line="400" w:lineRule="exact"/>
        <w:ind w:left="522" w:hanging="482"/>
        <w:jc w:val="both"/>
        <w:rPr>
          <w:rFonts w:eastAsia="標楷體"/>
          <w:szCs w:val="24"/>
        </w:rPr>
      </w:pPr>
      <w:r w:rsidRPr="00570039">
        <w:rPr>
          <w:rFonts w:eastAsia="標楷體"/>
          <w:szCs w:val="24"/>
        </w:rPr>
        <w:t>IF</w:t>
      </w:r>
      <w:r w:rsidR="00494BCF" w:rsidRPr="00570039">
        <w:rPr>
          <w:rFonts w:eastAsia="標楷體" w:hAnsi="標楷體"/>
          <w:szCs w:val="24"/>
        </w:rPr>
        <w:t>總和：</w:t>
      </w:r>
      <w:r w:rsidRPr="00570039">
        <w:rPr>
          <w:rFonts w:eastAsia="標楷體" w:hAnsi="標楷體"/>
          <w:szCs w:val="24"/>
        </w:rPr>
        <w:t>係該年度論文所刊載期刊之</w:t>
      </w:r>
      <w:r w:rsidRPr="00570039">
        <w:rPr>
          <w:rFonts w:eastAsia="標楷體"/>
          <w:szCs w:val="24"/>
        </w:rPr>
        <w:t>Impact Factor</w:t>
      </w:r>
      <w:r w:rsidRPr="00570039">
        <w:rPr>
          <w:rFonts w:eastAsia="標楷體" w:hAnsi="標楷體"/>
          <w:szCs w:val="24"/>
        </w:rPr>
        <w:t>總和。</w:t>
      </w:r>
    </w:p>
    <w:p w14:paraId="12EB45A6" w14:textId="77777777" w:rsidR="00953322" w:rsidRDefault="00E012B3" w:rsidP="005E57A9">
      <w:pPr>
        <w:ind w:rightChars="25" w:right="60"/>
        <w:rPr>
          <w:rFonts w:eastAsia="標楷體" w:hAnsi="標楷體"/>
          <w:b/>
          <w:bCs/>
          <w:color w:val="000000"/>
          <w:sz w:val="32"/>
        </w:rPr>
      </w:pPr>
      <w:r w:rsidRPr="00675007">
        <w:rPr>
          <w:rFonts w:eastAsia="標楷體" w:hAnsi="標楷體"/>
          <w:b/>
          <w:bCs/>
          <w:color w:val="000000"/>
          <w:sz w:val="32"/>
        </w:rPr>
        <w:t>三、</w:t>
      </w:r>
      <w:r w:rsidR="00FC2C17" w:rsidRPr="00675007">
        <w:rPr>
          <w:rFonts w:eastAsia="標楷體" w:hAnsi="標楷體"/>
          <w:b/>
          <w:bCs/>
          <w:color w:val="000000"/>
          <w:spacing w:val="-20"/>
          <w:sz w:val="32"/>
        </w:rPr>
        <w:t>近五年內獲獎情形及重要會議邀請演講</w:t>
      </w:r>
      <w:r w:rsidR="00FC2C17" w:rsidRPr="00675007">
        <w:rPr>
          <w:rFonts w:eastAsia="標楷體" w:hAnsi="標楷體"/>
          <w:b/>
          <w:bCs/>
          <w:spacing w:val="-20"/>
          <w:sz w:val="32"/>
        </w:rPr>
        <w:t>至多五項</w:t>
      </w:r>
      <w:r w:rsidR="00FC2C17" w:rsidRPr="00675007">
        <w:rPr>
          <w:rFonts w:eastAsia="標楷體" w:hAnsi="標楷體"/>
          <w:b/>
          <w:bCs/>
          <w:color w:val="000000"/>
          <w:sz w:val="32"/>
        </w:rPr>
        <w:t>。</w:t>
      </w:r>
    </w:p>
    <w:p w14:paraId="66DBA514" w14:textId="77777777" w:rsidR="00953322" w:rsidRDefault="00953322" w:rsidP="005E57A9">
      <w:pPr>
        <w:ind w:left="599" w:rightChars="25" w:right="60" w:hangingChars="187" w:hanging="599"/>
        <w:rPr>
          <w:rFonts w:eastAsia="標楷體" w:hAnsi="標楷體"/>
          <w:b/>
          <w:bCs/>
          <w:sz w:val="32"/>
        </w:rPr>
      </w:pPr>
      <w:r w:rsidRPr="00953322">
        <w:rPr>
          <w:rFonts w:eastAsia="標楷體" w:hAnsi="標楷體"/>
          <w:b/>
          <w:bCs/>
          <w:color w:val="000000"/>
          <w:sz w:val="32"/>
        </w:rPr>
        <w:t>四</w:t>
      </w:r>
      <w:r w:rsidR="00DB4496" w:rsidRPr="00953322">
        <w:rPr>
          <w:rFonts w:eastAsia="標楷體" w:hAnsi="標楷體"/>
          <w:b/>
          <w:bCs/>
          <w:color w:val="000000"/>
          <w:sz w:val="32"/>
        </w:rPr>
        <w:t>、</w:t>
      </w:r>
      <w:r w:rsidR="00645C59" w:rsidRPr="00675007">
        <w:rPr>
          <w:rFonts w:eastAsia="標楷體" w:hAnsi="標楷體"/>
          <w:b/>
          <w:bCs/>
          <w:color w:val="000000"/>
          <w:spacing w:val="-20"/>
          <w:sz w:val="32"/>
        </w:rPr>
        <w:t>近五年內其他資料</w:t>
      </w:r>
      <w:r w:rsidR="00645C59">
        <w:rPr>
          <w:rFonts w:eastAsia="標楷體" w:hAnsi="標楷體" w:hint="eastAsia"/>
          <w:b/>
          <w:bCs/>
          <w:color w:val="000000"/>
          <w:spacing w:val="-20"/>
          <w:sz w:val="32"/>
        </w:rPr>
        <w:t>：</w:t>
      </w:r>
      <w:r w:rsidR="00645C59" w:rsidRPr="00675007">
        <w:rPr>
          <w:rFonts w:eastAsia="標楷體" w:hAnsi="標楷體"/>
          <w:b/>
          <w:bCs/>
          <w:color w:val="000000"/>
          <w:spacing w:val="-20"/>
          <w:sz w:val="32"/>
        </w:rPr>
        <w:t>擔任國際重要學術學會理監事、國際知名學術期刊編輯或評審委員</w:t>
      </w:r>
      <w:r w:rsidR="00BF1BC1">
        <w:rPr>
          <w:rFonts w:eastAsia="標楷體" w:hAnsi="標楷體" w:hint="eastAsia"/>
          <w:b/>
          <w:bCs/>
          <w:color w:val="000000"/>
          <w:spacing w:val="-20"/>
          <w:sz w:val="32"/>
        </w:rPr>
        <w:t>、執行研究計畫情形</w:t>
      </w:r>
      <w:r w:rsidR="00645C59" w:rsidRPr="00675007">
        <w:rPr>
          <w:rFonts w:eastAsia="標楷體" w:hAnsi="標楷體"/>
          <w:b/>
          <w:bCs/>
          <w:color w:val="000000"/>
          <w:spacing w:val="-20"/>
          <w:sz w:val="32"/>
        </w:rPr>
        <w:t>等</w:t>
      </w:r>
      <w:r w:rsidR="00645C59" w:rsidRPr="00675007">
        <w:rPr>
          <w:rFonts w:eastAsia="標楷體" w:hAnsi="標楷體"/>
          <w:b/>
          <w:bCs/>
          <w:color w:val="000000"/>
          <w:sz w:val="32"/>
        </w:rPr>
        <w:t>。</w:t>
      </w:r>
    </w:p>
    <w:p w14:paraId="1358DDD0" w14:textId="77777777" w:rsidR="00BF1BC1" w:rsidRDefault="00DB4496" w:rsidP="005E57A9">
      <w:pPr>
        <w:ind w:rightChars="-148" w:right="-355"/>
        <w:rPr>
          <w:rFonts w:eastAsia="標楷體" w:hAnsi="標楷體"/>
          <w:b/>
          <w:bCs/>
          <w:sz w:val="32"/>
        </w:rPr>
      </w:pPr>
      <w:r w:rsidRPr="00675007">
        <w:rPr>
          <w:rFonts w:eastAsia="標楷體" w:hAnsi="標楷體"/>
          <w:b/>
          <w:bCs/>
          <w:color w:val="000000"/>
          <w:sz w:val="32"/>
        </w:rPr>
        <w:t>五</w:t>
      </w:r>
      <w:r w:rsidR="00E012B3" w:rsidRPr="00675007">
        <w:rPr>
          <w:rFonts w:eastAsia="標楷體" w:hAnsi="標楷體"/>
          <w:b/>
          <w:bCs/>
          <w:color w:val="000000"/>
          <w:sz w:val="32"/>
        </w:rPr>
        <w:t>、</w:t>
      </w:r>
      <w:r w:rsidR="00645C59" w:rsidRPr="00953322">
        <w:rPr>
          <w:rFonts w:eastAsia="標楷體" w:hAnsi="標楷體"/>
          <w:b/>
          <w:bCs/>
          <w:sz w:val="32"/>
        </w:rPr>
        <w:t>請</w:t>
      </w:r>
      <w:r w:rsidR="00645C59" w:rsidRPr="00953322">
        <w:rPr>
          <w:rFonts w:eastAsia="標楷體" w:hAnsi="標楷體"/>
          <w:b/>
          <w:bCs/>
          <w:spacing w:val="-20"/>
          <w:sz w:val="32"/>
        </w:rPr>
        <w:t>簡述</w:t>
      </w:r>
      <w:r w:rsidR="00645C59" w:rsidRPr="00953322">
        <w:rPr>
          <w:rFonts w:eastAsia="標楷體" w:hAnsi="標楷體"/>
          <w:b/>
          <w:bCs/>
          <w:sz w:val="32"/>
        </w:rPr>
        <w:t>上述</w:t>
      </w:r>
      <w:r w:rsidR="00645C59" w:rsidRPr="00953322">
        <w:rPr>
          <w:rFonts w:eastAsia="標楷體" w:hAnsi="標楷體"/>
          <w:b/>
          <w:spacing w:val="-20"/>
          <w:sz w:val="32"/>
        </w:rPr>
        <w:t>代表性研究成果</w:t>
      </w:r>
      <w:r w:rsidR="00645C59" w:rsidRPr="00334BE2">
        <w:rPr>
          <w:rFonts w:eastAsia="標楷體" w:hAnsi="標楷體"/>
          <w:b/>
          <w:bCs/>
          <w:color w:val="000000"/>
          <w:spacing w:val="-20"/>
          <w:sz w:val="32"/>
        </w:rPr>
        <w:t>之</w:t>
      </w:r>
      <w:r w:rsidR="00645C59" w:rsidRPr="00953322">
        <w:rPr>
          <w:rFonts w:eastAsia="標楷體" w:hAnsi="標楷體"/>
          <w:b/>
          <w:bCs/>
          <w:spacing w:val="-20"/>
          <w:sz w:val="32"/>
        </w:rPr>
        <w:t>個人重要貢獻</w:t>
      </w:r>
      <w:r w:rsidR="00645C59" w:rsidRPr="00953322">
        <w:rPr>
          <w:rFonts w:eastAsia="標楷體" w:hAnsi="標楷體"/>
          <w:b/>
          <w:bCs/>
          <w:sz w:val="32"/>
        </w:rPr>
        <w:t>（</w:t>
      </w:r>
      <w:r w:rsidR="00645C59" w:rsidRPr="00953322">
        <w:rPr>
          <w:rFonts w:eastAsia="標楷體" w:hAnsi="標楷體"/>
          <w:b/>
          <w:bCs/>
          <w:spacing w:val="-20"/>
          <w:sz w:val="32"/>
        </w:rPr>
        <w:t>至多一頁</w:t>
      </w:r>
      <w:r w:rsidR="00645C59" w:rsidRPr="00953322">
        <w:rPr>
          <w:rFonts w:eastAsia="標楷體" w:hAnsi="標楷體"/>
          <w:b/>
          <w:bCs/>
          <w:sz w:val="32"/>
        </w:rPr>
        <w:t>）。</w:t>
      </w:r>
    </w:p>
    <w:p w14:paraId="53423D78" w14:textId="77777777" w:rsidR="00BF1BC1" w:rsidRDefault="00BF1BC1">
      <w:pPr>
        <w:widowControl/>
        <w:adjustRightInd/>
        <w:textAlignment w:val="auto"/>
        <w:rPr>
          <w:rFonts w:eastAsia="標楷體" w:hAnsi="標楷體"/>
          <w:b/>
          <w:bCs/>
          <w:sz w:val="32"/>
        </w:rPr>
      </w:pPr>
      <w:r>
        <w:rPr>
          <w:rFonts w:eastAsia="標楷體" w:hAnsi="標楷體"/>
          <w:b/>
          <w:bCs/>
          <w:sz w:val="32"/>
        </w:rPr>
        <w:br w:type="page"/>
      </w:r>
    </w:p>
    <w:p w14:paraId="2F3CF452" w14:textId="77777777" w:rsidR="00651CDE" w:rsidRDefault="00651CDE" w:rsidP="00651CDE">
      <w:pPr>
        <w:autoSpaceDE w:val="0"/>
        <w:autoSpaceDN w:val="0"/>
        <w:snapToGrid w:val="0"/>
        <w:spacing w:line="400" w:lineRule="exact"/>
        <w:ind w:left="524" w:hangingChars="187" w:hanging="524"/>
        <w:jc w:val="center"/>
        <w:textAlignment w:val="auto"/>
        <w:rPr>
          <w:rFonts w:eastAsia="標楷體" w:hAnsi="標楷體"/>
          <w:b/>
          <w:spacing w:val="-20"/>
          <w:sz w:val="32"/>
        </w:rPr>
      </w:pPr>
      <w:r w:rsidRPr="0010031A">
        <w:rPr>
          <w:rFonts w:eastAsia="標楷體" w:hAnsi="標楷體" w:hint="eastAsia"/>
          <w:b/>
          <w:spacing w:val="-20"/>
          <w:sz w:val="32"/>
        </w:rPr>
        <w:lastRenderedPageBreak/>
        <w:t>申請</w:t>
      </w:r>
      <w:r w:rsidRPr="00675007">
        <w:rPr>
          <w:rFonts w:eastAsia="標楷體" w:hAnsi="標楷體"/>
          <w:b/>
          <w:spacing w:val="-20"/>
          <w:sz w:val="32"/>
        </w:rPr>
        <w:t>人</w:t>
      </w:r>
      <w:r w:rsidR="00564F0B" w:rsidRPr="00564F0B">
        <w:rPr>
          <w:rFonts w:eastAsia="標楷體" w:hAnsi="標楷體" w:hint="eastAsia"/>
          <w:b/>
          <w:spacing w:val="-20"/>
          <w:sz w:val="32"/>
        </w:rPr>
        <w:t>歷年</w:t>
      </w:r>
      <w:r w:rsidRPr="00675007">
        <w:rPr>
          <w:rFonts w:eastAsia="標楷體" w:hAnsi="標楷體"/>
          <w:b/>
          <w:spacing w:val="-20"/>
          <w:sz w:val="32"/>
        </w:rPr>
        <w:t>研究</w:t>
      </w:r>
      <w:r>
        <w:rPr>
          <w:rFonts w:eastAsia="標楷體" w:hAnsi="標楷體" w:hint="eastAsia"/>
          <w:b/>
          <w:spacing w:val="-20"/>
          <w:sz w:val="32"/>
        </w:rPr>
        <w:t>著作</w:t>
      </w:r>
      <w:r w:rsidRPr="00651CDE">
        <w:rPr>
          <w:rFonts w:eastAsia="標楷體" w:hAnsi="標楷體" w:hint="eastAsia"/>
          <w:b/>
          <w:spacing w:val="-20"/>
          <w:sz w:val="32"/>
        </w:rPr>
        <w:t>列表</w:t>
      </w:r>
      <w:r w:rsidR="00CD7D74">
        <w:rPr>
          <w:rFonts w:eastAsia="標楷體" w:hAnsi="標楷體"/>
          <w:b/>
          <w:spacing w:val="-20"/>
          <w:sz w:val="32"/>
        </w:rPr>
        <w:t>(Publication List)</w:t>
      </w:r>
    </w:p>
    <w:p w14:paraId="5075AB74" w14:textId="77777777" w:rsidR="00651CDE" w:rsidRPr="00651CDE" w:rsidRDefault="00651CDE" w:rsidP="00651CDE">
      <w:pPr>
        <w:autoSpaceDE w:val="0"/>
        <w:autoSpaceDN w:val="0"/>
        <w:snapToGrid w:val="0"/>
        <w:spacing w:line="400" w:lineRule="exact"/>
        <w:ind w:left="524" w:hangingChars="187" w:hanging="524"/>
        <w:jc w:val="center"/>
        <w:textAlignment w:val="auto"/>
        <w:rPr>
          <w:rFonts w:eastAsia="標楷體" w:hAnsi="標楷體"/>
          <w:b/>
          <w:spacing w:val="-20"/>
          <w:sz w:val="32"/>
        </w:rPr>
      </w:pPr>
    </w:p>
    <w:p w14:paraId="4D3F6DC9" w14:textId="74934160" w:rsidR="00651CDE" w:rsidRPr="00651CDE" w:rsidRDefault="00651CDE" w:rsidP="00651CDE">
      <w:pPr>
        <w:jc w:val="both"/>
        <w:rPr>
          <w:rFonts w:eastAsia="標楷體"/>
          <w:b/>
          <w:sz w:val="26"/>
        </w:rPr>
      </w:pPr>
      <w:r w:rsidRPr="00675007">
        <w:rPr>
          <w:rFonts w:eastAsia="標楷體"/>
          <w:bCs/>
        </w:rPr>
        <w:t>(</w:t>
      </w:r>
      <w:r w:rsidRPr="00675007">
        <w:rPr>
          <w:rFonts w:eastAsia="標楷體" w:hAnsi="標楷體"/>
          <w:bCs/>
        </w:rPr>
        <w:t>請依序填寫</w:t>
      </w:r>
      <w:r w:rsidR="003C2C21">
        <w:rPr>
          <w:rFonts w:eastAsia="標楷體" w:hAnsi="標楷體" w:hint="eastAsia"/>
          <w:bCs/>
          <w:szCs w:val="24"/>
        </w:rPr>
        <w:t>：</w:t>
      </w:r>
      <w:r w:rsidRPr="00953322">
        <w:rPr>
          <w:rFonts w:eastAsia="標楷體" w:hAnsi="標楷體"/>
          <w:bCs/>
          <w:kern w:val="0"/>
          <w:szCs w:val="24"/>
          <w:lang w:val="zh-TW"/>
        </w:rPr>
        <w:t>姓名</w:t>
      </w:r>
      <w:r w:rsidR="003C2C21">
        <w:rPr>
          <w:rFonts w:eastAsia="標楷體" w:hint="eastAsia"/>
          <w:bCs/>
          <w:kern w:val="0"/>
          <w:szCs w:val="24"/>
        </w:rPr>
        <w:t>、</w:t>
      </w:r>
      <w:r w:rsidRPr="00953322">
        <w:rPr>
          <w:rFonts w:eastAsia="標楷體" w:hAnsi="標楷體"/>
          <w:bCs/>
          <w:kern w:val="0"/>
          <w:szCs w:val="24"/>
          <w:lang w:val="zh-TW"/>
        </w:rPr>
        <w:t>著作名稱</w:t>
      </w:r>
      <w:r w:rsidR="003C2C21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Pr="00953322">
        <w:rPr>
          <w:rFonts w:eastAsia="標楷體" w:hAnsi="標楷體"/>
          <w:bCs/>
          <w:kern w:val="0"/>
          <w:szCs w:val="24"/>
          <w:lang w:val="zh-TW"/>
        </w:rPr>
        <w:t>發表年份</w:t>
      </w:r>
      <w:r w:rsidR="003C2C21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Pr="00953322">
        <w:rPr>
          <w:rFonts w:eastAsia="標楷體" w:hAnsi="標楷體"/>
          <w:bCs/>
          <w:kern w:val="0"/>
          <w:szCs w:val="24"/>
          <w:lang w:val="zh-TW"/>
        </w:rPr>
        <w:t>期刊</w:t>
      </w:r>
      <w:r w:rsidR="003C2C21">
        <w:rPr>
          <w:rFonts w:eastAsia="標楷體" w:hAnsi="標楷體" w:hint="eastAsia"/>
          <w:bCs/>
          <w:kern w:val="0"/>
          <w:szCs w:val="24"/>
          <w:lang w:val="zh-TW"/>
        </w:rPr>
        <w:t>、</w:t>
      </w:r>
      <w:proofErr w:type="gramStart"/>
      <w:r w:rsidRPr="00953322">
        <w:rPr>
          <w:rFonts w:eastAsia="標楷體" w:hAnsi="標楷體"/>
          <w:bCs/>
          <w:kern w:val="0"/>
          <w:szCs w:val="24"/>
          <w:lang w:val="zh-TW"/>
        </w:rPr>
        <w:t>卷數</w:t>
      </w:r>
      <w:proofErr w:type="gramEnd"/>
      <w:r w:rsidR="003C2C21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Pr="00953322">
        <w:rPr>
          <w:rFonts w:eastAsia="標楷體" w:hAnsi="標楷體"/>
          <w:bCs/>
          <w:kern w:val="0"/>
          <w:szCs w:val="24"/>
          <w:lang w:val="zh-TW"/>
        </w:rPr>
        <w:t>頁次</w:t>
      </w:r>
      <w:r w:rsidR="003C2C21">
        <w:rPr>
          <w:rFonts w:eastAsia="標楷體" w:hAnsi="標楷體" w:hint="eastAsia"/>
          <w:bCs/>
          <w:kern w:val="0"/>
          <w:szCs w:val="24"/>
          <w:lang w:val="zh-TW"/>
        </w:rPr>
        <w:t>、</w:t>
      </w:r>
      <w:r w:rsidRPr="00953322">
        <w:rPr>
          <w:rFonts w:eastAsia="標楷體"/>
          <w:bCs/>
        </w:rPr>
        <w:t>IF</w:t>
      </w:r>
      <w:r w:rsidRPr="00334BE2">
        <w:rPr>
          <w:rFonts w:eastAsia="標楷體" w:hAnsi="標楷體"/>
          <w:color w:val="000000"/>
        </w:rPr>
        <w:t>，並以</w:t>
      </w:r>
      <w:proofErr w:type="gramStart"/>
      <w:r w:rsidRPr="00334BE2">
        <w:rPr>
          <w:rFonts w:eastAsia="標楷體" w:hAnsi="標楷體"/>
          <w:b/>
          <w:color w:val="000000"/>
        </w:rPr>
        <w:t>＊</w:t>
      </w:r>
      <w:proofErr w:type="gramEnd"/>
      <w:r w:rsidRPr="00334BE2">
        <w:rPr>
          <w:rFonts w:eastAsia="標楷體" w:hAnsi="標楷體"/>
          <w:color w:val="000000"/>
        </w:rPr>
        <w:t>號註記該篇</w:t>
      </w:r>
      <w:r w:rsidRPr="00334BE2">
        <w:rPr>
          <w:rFonts w:eastAsia="標楷體" w:hAnsi="標楷體"/>
          <w:color w:val="000000"/>
          <w:u w:val="single"/>
        </w:rPr>
        <w:t>所有的</w:t>
      </w:r>
      <w:r w:rsidRPr="00334BE2">
        <w:rPr>
          <w:rFonts w:eastAsia="標楷體" w:hAnsi="標楷體"/>
          <w:color w:val="000000"/>
        </w:rPr>
        <w:t>通訊作者</w:t>
      </w:r>
      <w:r w:rsidR="003C2C21">
        <w:rPr>
          <w:rFonts w:eastAsia="標楷體" w:hAnsi="標楷體" w:hint="eastAsia"/>
        </w:rPr>
        <w:t>。</w:t>
      </w:r>
      <w:r w:rsidR="00EB489A" w:rsidRPr="00564F0B">
        <w:rPr>
          <w:rFonts w:eastAsia="標楷體" w:hAnsi="標楷體" w:hint="eastAsia"/>
        </w:rPr>
        <w:t>不限五年內發表</w:t>
      </w:r>
      <w:r w:rsidRPr="00334BE2">
        <w:rPr>
          <w:rFonts w:eastAsia="標楷體"/>
          <w:bCs/>
          <w:color w:val="000000"/>
        </w:rPr>
        <w:t>)</w:t>
      </w:r>
      <w:r w:rsidRPr="00651CDE">
        <w:rPr>
          <w:rFonts w:eastAsia="標楷體" w:hAnsi="標楷體"/>
          <w:b/>
          <w:sz w:val="26"/>
        </w:rPr>
        <w:t xml:space="preserve"> </w:t>
      </w:r>
      <w:r>
        <w:rPr>
          <w:rFonts w:eastAsia="標楷體" w:hAnsi="標楷體"/>
          <w:b/>
          <w:sz w:val="26"/>
        </w:rPr>
        <w:t>(</w:t>
      </w:r>
      <w:r w:rsidRPr="00953322">
        <w:rPr>
          <w:rFonts w:eastAsia="標楷體" w:hAnsi="標楷體"/>
          <w:b/>
          <w:sz w:val="26"/>
        </w:rPr>
        <w:t>說明</w:t>
      </w:r>
      <w:r w:rsidR="003C2C21">
        <w:rPr>
          <w:rFonts w:eastAsia="標楷體" w:hAnsi="標楷體" w:hint="eastAsia"/>
          <w:b/>
          <w:sz w:val="26"/>
        </w:rPr>
        <w:t>：</w:t>
      </w:r>
      <w:r w:rsidRPr="00675007">
        <w:rPr>
          <w:rFonts w:eastAsia="標楷體"/>
        </w:rPr>
        <w:t>SCI (Science Citation Index)</w:t>
      </w:r>
      <w:r w:rsidRPr="00675007">
        <w:rPr>
          <w:rFonts w:eastAsia="標楷體"/>
          <w:color w:val="FF0000"/>
        </w:rPr>
        <w:t xml:space="preserve"> </w:t>
      </w:r>
      <w:r w:rsidRPr="00675007">
        <w:rPr>
          <w:rFonts w:eastAsia="標楷體" w:hAnsi="標楷體"/>
        </w:rPr>
        <w:t>之</w:t>
      </w:r>
      <w:r w:rsidRPr="00675007">
        <w:rPr>
          <w:rFonts w:eastAsia="標楷體"/>
        </w:rPr>
        <w:t>Impact Factor</w:t>
      </w:r>
      <w:r w:rsidRPr="00675007">
        <w:rPr>
          <w:rFonts w:eastAsia="標楷體" w:hAnsi="標楷體"/>
        </w:rPr>
        <w:t>係以</w:t>
      </w:r>
      <w:r w:rsidRPr="00922698">
        <w:rPr>
          <w:rFonts w:eastAsia="標楷體" w:hint="eastAsia"/>
          <w:bCs/>
        </w:rPr>
        <w:t>最新</w:t>
      </w:r>
      <w:r w:rsidRPr="00423C1C">
        <w:rPr>
          <w:rFonts w:eastAsia="標楷體" w:hint="eastAsia"/>
          <w:bCs/>
        </w:rPr>
        <w:t>發佈之</w:t>
      </w:r>
      <w:r w:rsidRPr="005E57A9">
        <w:rPr>
          <w:rFonts w:eastAsia="標楷體"/>
          <w:b/>
          <w:bCs/>
        </w:rPr>
        <w:t>20</w:t>
      </w:r>
      <w:r w:rsidR="00C46F48" w:rsidRPr="005E57A9">
        <w:rPr>
          <w:rFonts w:eastAsia="標楷體" w:hint="eastAsia"/>
          <w:b/>
          <w:bCs/>
        </w:rPr>
        <w:t>2</w:t>
      </w:r>
      <w:r w:rsidR="00BB1E57" w:rsidRPr="005E57A9">
        <w:rPr>
          <w:rFonts w:eastAsia="標楷體" w:hint="eastAsia"/>
          <w:b/>
          <w:bCs/>
        </w:rPr>
        <w:t>3</w:t>
      </w:r>
      <w:r w:rsidRPr="00675007">
        <w:rPr>
          <w:rFonts w:eastAsia="標楷體" w:hAnsi="標楷體"/>
        </w:rPr>
        <w:t>年</w:t>
      </w:r>
      <w:r w:rsidRPr="00922698">
        <w:rPr>
          <w:rFonts w:eastAsia="標楷體" w:hint="eastAsia"/>
          <w:bCs/>
        </w:rPr>
        <w:t>結果</w:t>
      </w:r>
      <w:r w:rsidRPr="00675007">
        <w:rPr>
          <w:rFonts w:eastAsia="標楷體" w:hAnsi="標楷體"/>
        </w:rPr>
        <w:t>為</w:t>
      </w:r>
      <w:proofErr w:type="gramStart"/>
      <w:r w:rsidRPr="00675007">
        <w:rPr>
          <w:rFonts w:eastAsia="標楷體" w:hAnsi="標楷體"/>
        </w:rPr>
        <w:t>準</w:t>
      </w:r>
      <w:proofErr w:type="gramEnd"/>
      <w:r w:rsidRPr="00675007">
        <w:rPr>
          <w:rFonts w:eastAsia="標楷體" w:hAnsi="標楷體"/>
        </w:rPr>
        <w:t>。請至</w:t>
      </w:r>
      <w:r w:rsidRPr="00675007">
        <w:rPr>
          <w:rFonts w:eastAsia="標楷體" w:hAnsi="標楷體"/>
          <w:kern w:val="0"/>
        </w:rPr>
        <w:t>有購買</w:t>
      </w:r>
      <w:r w:rsidRPr="00675007">
        <w:rPr>
          <w:rFonts w:eastAsia="標楷體"/>
          <w:kern w:val="0"/>
        </w:rPr>
        <w:t>Journal Citation Reports on the Web</w:t>
      </w:r>
      <w:r w:rsidR="003C2C21">
        <w:rPr>
          <w:rFonts w:eastAsia="標楷體" w:hint="eastAsia"/>
          <w:color w:val="000000"/>
          <w:kern w:val="0"/>
        </w:rPr>
        <w:t>(</w:t>
      </w:r>
      <w:r w:rsidRPr="00334BE2">
        <w:rPr>
          <w:rFonts w:eastAsia="標楷體"/>
          <w:color w:val="000000"/>
          <w:kern w:val="0"/>
        </w:rPr>
        <w:t>JCR Web</w:t>
      </w:r>
      <w:r w:rsidR="003C2C21">
        <w:rPr>
          <w:rFonts w:eastAsia="標楷體" w:hint="eastAsia"/>
          <w:color w:val="000000"/>
          <w:kern w:val="0"/>
        </w:rPr>
        <w:t>)</w:t>
      </w:r>
      <w:r w:rsidRPr="00675007">
        <w:rPr>
          <w:rFonts w:eastAsia="標楷體" w:hAnsi="標楷體"/>
          <w:kern w:val="0"/>
        </w:rPr>
        <w:t>資料庫之</w:t>
      </w:r>
      <w:r w:rsidRPr="00675007">
        <w:rPr>
          <w:rFonts w:eastAsia="標楷體" w:hAnsi="標楷體"/>
        </w:rPr>
        <w:t>各大學圖書館</w:t>
      </w:r>
      <w:r w:rsidRPr="00675007">
        <w:rPr>
          <w:rFonts w:eastAsia="標楷體" w:hAnsi="標楷體"/>
          <w:kern w:val="0"/>
        </w:rPr>
        <w:t>進行查詢</w:t>
      </w:r>
      <w:r w:rsidRPr="00675007">
        <w:rPr>
          <w:rFonts w:eastAsia="標楷體" w:hAnsi="標楷體"/>
        </w:rPr>
        <w:t>。</w:t>
      </w:r>
      <w:r w:rsidR="00564F0B" w:rsidRPr="00564F0B">
        <w:rPr>
          <w:rFonts w:eastAsia="標楷體" w:hAnsi="標楷體" w:hint="eastAsia"/>
        </w:rPr>
        <w:t>不限五年內發表</w:t>
      </w:r>
      <w:r w:rsidR="003C2C21" w:rsidRPr="00675007">
        <w:rPr>
          <w:rFonts w:eastAsia="標楷體" w:hAnsi="標楷體"/>
        </w:rPr>
        <w:t>。</w:t>
      </w:r>
      <w:r>
        <w:rPr>
          <w:rFonts w:eastAsia="標楷體" w:hAnsi="標楷體"/>
        </w:rPr>
        <w:t>)</w:t>
      </w:r>
    </w:p>
    <w:p w14:paraId="1563A066" w14:textId="77777777" w:rsidR="00651CDE" w:rsidRPr="00651CDE" w:rsidRDefault="00651CDE" w:rsidP="00651CDE">
      <w:pPr>
        <w:spacing w:line="400" w:lineRule="exact"/>
        <w:ind w:leftChars="-100" w:left="-240" w:rightChars="-198" w:right="-475"/>
        <w:jc w:val="center"/>
        <w:rPr>
          <w:rFonts w:eastAsia="標楷體"/>
          <w:b/>
          <w:spacing w:val="-20"/>
          <w:sz w:val="32"/>
        </w:rPr>
      </w:pPr>
    </w:p>
    <w:p w14:paraId="2A0D1D82" w14:textId="77777777" w:rsidR="00651CDE" w:rsidRPr="00675007" w:rsidRDefault="00651CDE">
      <w:pPr>
        <w:rPr>
          <w:rFonts w:eastAsia="標楷體" w:hAnsi="標楷體"/>
          <w:b/>
          <w:bCs/>
          <w:color w:val="000000"/>
          <w:sz w:val="32"/>
        </w:rPr>
      </w:pPr>
    </w:p>
    <w:sectPr w:rsidR="00651CDE" w:rsidRPr="00675007" w:rsidSect="00693023">
      <w:footerReference w:type="even" r:id="rId10"/>
      <w:footerReference w:type="default" r:id="rId11"/>
      <w:pgSz w:w="11906" w:h="16838" w:code="9"/>
      <w:pgMar w:top="902" w:right="851" w:bottom="539" w:left="851" w:header="851" w:footer="0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F173" w14:textId="77777777" w:rsidR="00726F28" w:rsidRDefault="00726F28">
      <w:r>
        <w:separator/>
      </w:r>
    </w:p>
  </w:endnote>
  <w:endnote w:type="continuationSeparator" w:id="0">
    <w:p w14:paraId="75572B9F" w14:textId="77777777" w:rsidR="00726F28" w:rsidRDefault="0072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9BB3" w14:textId="77777777" w:rsidR="00334BE2" w:rsidRDefault="00334BE2" w:rsidP="007913B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85EC21" w14:textId="77777777" w:rsidR="00334BE2" w:rsidRDefault="00334BE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95724" w14:textId="7DC0210B" w:rsidR="00334BE2" w:rsidRDefault="00334BE2" w:rsidP="007913B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26B3">
      <w:rPr>
        <w:rStyle w:val="a8"/>
        <w:noProof/>
      </w:rPr>
      <w:t>1</w:t>
    </w:r>
    <w:r>
      <w:rPr>
        <w:rStyle w:val="a8"/>
      </w:rPr>
      <w:fldChar w:fldCharType="end"/>
    </w:r>
  </w:p>
  <w:p w14:paraId="28F0CC5B" w14:textId="77777777" w:rsidR="00334BE2" w:rsidRDefault="00334BE2" w:rsidP="007913BE">
    <w:pPr>
      <w:pStyle w:val="a7"/>
      <w:framePr w:wrap="around" w:vAnchor="text" w:hAnchor="margin" w:xAlign="center" w:y="1"/>
      <w:ind w:right="360"/>
      <w:rPr>
        <w:rStyle w:val="a8"/>
      </w:rPr>
    </w:pPr>
  </w:p>
  <w:p w14:paraId="38DC9574" w14:textId="77777777" w:rsidR="00334BE2" w:rsidRDefault="00334BE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E168" w14:textId="77777777" w:rsidR="00726F28" w:rsidRDefault="00726F28">
      <w:r>
        <w:separator/>
      </w:r>
    </w:p>
  </w:footnote>
  <w:footnote w:type="continuationSeparator" w:id="0">
    <w:p w14:paraId="2B0336A5" w14:textId="77777777" w:rsidR="00726F28" w:rsidRDefault="0072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CE5DE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74083F"/>
    <w:multiLevelType w:val="hybridMultilevel"/>
    <w:tmpl w:val="380CAF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0B43E4"/>
    <w:multiLevelType w:val="hybridMultilevel"/>
    <w:tmpl w:val="FF06533C"/>
    <w:lvl w:ilvl="0" w:tplc="72B2B2D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新細明體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9924F5"/>
    <w:multiLevelType w:val="singleLevel"/>
    <w:tmpl w:val="5F3E4680"/>
    <w:lvl w:ilvl="0">
      <w:start w:val="1"/>
      <w:numFmt w:val="taiwaneseCountingThousand"/>
      <w:lvlText w:val="(%1)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/>
        <w:i w:val="0"/>
        <w:sz w:val="28"/>
      </w:rPr>
    </w:lvl>
  </w:abstractNum>
  <w:abstractNum w:abstractNumId="4" w15:restartNumberingAfterBreak="0">
    <w:nsid w:val="221C357A"/>
    <w:multiLevelType w:val="singleLevel"/>
    <w:tmpl w:val="6F184F52"/>
    <w:lvl w:ilvl="0">
      <w:start w:val="1"/>
      <w:numFmt w:val="taiwaneseCountingThousand"/>
      <w:lvlText w:val="(%1) "/>
      <w:legacy w:legacy="1" w:legacySpace="0" w:legacyIndent="425"/>
      <w:lvlJc w:val="left"/>
      <w:pPr>
        <w:ind w:left="935" w:hanging="425"/>
      </w:pPr>
      <w:rPr>
        <w:rFonts w:ascii="標楷體" w:eastAsia="標楷體" w:hint="eastAsia"/>
        <w:b w:val="0"/>
        <w:i w:val="0"/>
        <w:sz w:val="24"/>
      </w:rPr>
    </w:lvl>
  </w:abstractNum>
  <w:abstractNum w:abstractNumId="5" w15:restartNumberingAfterBreak="0">
    <w:nsid w:val="2D6C394B"/>
    <w:multiLevelType w:val="hybridMultilevel"/>
    <w:tmpl w:val="72385B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530A5E"/>
    <w:multiLevelType w:val="hybridMultilevel"/>
    <w:tmpl w:val="94D66DAC"/>
    <w:lvl w:ilvl="0" w:tplc="95E87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F04FE9"/>
    <w:multiLevelType w:val="hybridMultilevel"/>
    <w:tmpl w:val="A2EE08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5F11C0E"/>
    <w:multiLevelType w:val="singleLevel"/>
    <w:tmpl w:val="65B2F1CA"/>
    <w:lvl w:ilvl="0">
      <w:start w:val="1"/>
      <w:numFmt w:val="taiwaneseCountingThousand"/>
      <w:lvlText w:val="(%1)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/>
        <w:i w:val="0"/>
        <w:sz w:val="28"/>
      </w:rPr>
    </w:lvl>
  </w:abstractNum>
  <w:abstractNum w:abstractNumId="9" w15:restartNumberingAfterBreak="0">
    <w:nsid w:val="37364CE0"/>
    <w:multiLevelType w:val="hybridMultilevel"/>
    <w:tmpl w:val="C09E1528"/>
    <w:lvl w:ilvl="0" w:tplc="322E6650">
      <w:start w:val="1"/>
      <w:numFmt w:val="taiwaneseCountingThousand"/>
      <w:lvlText w:val="(%1)、"/>
      <w:lvlJc w:val="left"/>
      <w:pPr>
        <w:tabs>
          <w:tab w:val="num" w:pos="349"/>
        </w:tabs>
        <w:ind w:left="1027" w:hanging="680"/>
      </w:pPr>
      <w:rPr>
        <w:rFonts w:eastAsia="標楷體" w:cs="華康魏碑體" w:hint="eastAsia"/>
        <w:b/>
        <w:i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0" w15:restartNumberingAfterBreak="0">
    <w:nsid w:val="37823666"/>
    <w:multiLevelType w:val="hybridMultilevel"/>
    <w:tmpl w:val="5538C106"/>
    <w:lvl w:ilvl="0" w:tplc="E33AA626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2D19CF"/>
    <w:multiLevelType w:val="hybridMultilevel"/>
    <w:tmpl w:val="C4741BF2"/>
    <w:lvl w:ilvl="0" w:tplc="D6D2E99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  <w:i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3F090787"/>
    <w:multiLevelType w:val="hybridMultilevel"/>
    <w:tmpl w:val="ECF4E3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7569AF"/>
    <w:multiLevelType w:val="singleLevel"/>
    <w:tmpl w:val="5D282DDA"/>
    <w:lvl w:ilvl="0">
      <w:start w:val="1"/>
      <w:numFmt w:val="taiwaneseCountingThousand"/>
      <w:lvlText w:val="(%1) "/>
      <w:legacy w:legacy="1" w:legacySpace="0" w:legacyIndent="425"/>
      <w:lvlJc w:val="left"/>
      <w:pPr>
        <w:ind w:left="935" w:hanging="425"/>
      </w:pPr>
      <w:rPr>
        <w:rFonts w:ascii="標楷體" w:eastAsia="標楷體" w:hint="eastAsia"/>
        <w:b w:val="0"/>
        <w:i w:val="0"/>
        <w:sz w:val="24"/>
      </w:rPr>
    </w:lvl>
  </w:abstractNum>
  <w:abstractNum w:abstractNumId="14" w15:restartNumberingAfterBreak="0">
    <w:nsid w:val="4E747AA4"/>
    <w:multiLevelType w:val="hybridMultilevel"/>
    <w:tmpl w:val="53B6C4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FCC0A7E"/>
    <w:multiLevelType w:val="singleLevel"/>
    <w:tmpl w:val="65B2F1CA"/>
    <w:lvl w:ilvl="0">
      <w:start w:val="1"/>
      <w:numFmt w:val="taiwaneseCountingThousand"/>
      <w:lvlText w:val="(%1)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/>
        <w:i w:val="0"/>
        <w:sz w:val="28"/>
      </w:rPr>
    </w:lvl>
  </w:abstractNum>
  <w:abstractNum w:abstractNumId="16" w15:restartNumberingAfterBreak="0">
    <w:nsid w:val="50C26BB2"/>
    <w:multiLevelType w:val="hybridMultilevel"/>
    <w:tmpl w:val="CE12270A"/>
    <w:lvl w:ilvl="0" w:tplc="76F64E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52D460E8"/>
    <w:multiLevelType w:val="hybridMultilevel"/>
    <w:tmpl w:val="DF6CC3D8"/>
    <w:lvl w:ilvl="0" w:tplc="216818A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695E7FB9"/>
    <w:multiLevelType w:val="singleLevel"/>
    <w:tmpl w:val="5F3E4680"/>
    <w:lvl w:ilvl="0">
      <w:start w:val="1"/>
      <w:numFmt w:val="taiwaneseCountingThousand"/>
      <w:lvlText w:val="(%1)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/>
        <w:i w:val="0"/>
        <w:sz w:val="28"/>
      </w:rPr>
    </w:lvl>
  </w:abstractNum>
  <w:abstractNum w:abstractNumId="19" w15:restartNumberingAfterBreak="0">
    <w:nsid w:val="70570C5B"/>
    <w:multiLevelType w:val="hybridMultilevel"/>
    <w:tmpl w:val="55925500"/>
    <w:lvl w:ilvl="0" w:tplc="B7DE355C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36A68AE"/>
    <w:multiLevelType w:val="singleLevel"/>
    <w:tmpl w:val="70BA0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F42196"/>
    <w:multiLevelType w:val="hybridMultilevel"/>
    <w:tmpl w:val="80665458"/>
    <w:lvl w:ilvl="0" w:tplc="E33AA626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9C3F5A"/>
    <w:multiLevelType w:val="hybridMultilevel"/>
    <w:tmpl w:val="437EA32A"/>
    <w:lvl w:ilvl="0" w:tplc="0409000F">
      <w:start w:val="1"/>
      <w:numFmt w:val="decimal"/>
      <w:lvlText w:val="%1."/>
      <w:lvlJc w:val="left"/>
      <w:pPr>
        <w:tabs>
          <w:tab w:val="num" w:pos="521"/>
        </w:tabs>
        <w:ind w:left="52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1"/>
        </w:tabs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23" w15:restartNumberingAfterBreak="0">
    <w:nsid w:val="77FF3963"/>
    <w:multiLevelType w:val="hybridMultilevel"/>
    <w:tmpl w:val="490C9D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480"/>
      </w:pPr>
    </w:lvl>
    <w:lvl w:ilvl="1" w:tplc="E26C0158">
      <w:start w:val="1"/>
      <w:numFmt w:val="taiwaneseCountingThousand"/>
      <w:lvlText w:val="(%2)"/>
      <w:lvlJc w:val="left"/>
      <w:pPr>
        <w:tabs>
          <w:tab w:val="num" w:pos="975"/>
        </w:tabs>
        <w:ind w:left="975" w:hanging="61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4" w15:restartNumberingAfterBreak="0">
    <w:nsid w:val="7ACA5B1B"/>
    <w:multiLevelType w:val="hybridMultilevel"/>
    <w:tmpl w:val="C1A42464"/>
    <w:lvl w:ilvl="0" w:tplc="09125D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8"/>
  </w:num>
  <w:num w:numId="5">
    <w:abstractNumId w:val="3"/>
  </w:num>
  <w:num w:numId="6">
    <w:abstractNumId w:val="13"/>
  </w:num>
  <w:num w:numId="7">
    <w:abstractNumId w:val="2"/>
  </w:num>
  <w:num w:numId="8">
    <w:abstractNumId w:val="19"/>
  </w:num>
  <w:num w:numId="9">
    <w:abstractNumId w:val="1"/>
  </w:num>
  <w:num w:numId="10">
    <w:abstractNumId w:val="7"/>
  </w:num>
  <w:num w:numId="11">
    <w:abstractNumId w:val="23"/>
  </w:num>
  <w:num w:numId="12">
    <w:abstractNumId w:val="12"/>
  </w:num>
  <w:num w:numId="13">
    <w:abstractNumId w:val="14"/>
  </w:num>
  <w:num w:numId="14">
    <w:abstractNumId w:val="5"/>
  </w:num>
  <w:num w:numId="15">
    <w:abstractNumId w:val="10"/>
  </w:num>
  <w:num w:numId="16">
    <w:abstractNumId w:val="6"/>
  </w:num>
  <w:num w:numId="17">
    <w:abstractNumId w:val="21"/>
  </w:num>
  <w:num w:numId="18">
    <w:abstractNumId w:val="24"/>
  </w:num>
  <w:num w:numId="19">
    <w:abstractNumId w:val="11"/>
  </w:num>
  <w:num w:numId="20">
    <w:abstractNumId w:val="0"/>
  </w:num>
  <w:num w:numId="21">
    <w:abstractNumId w:val="20"/>
  </w:num>
  <w:num w:numId="22">
    <w:abstractNumId w:val="17"/>
  </w:num>
  <w:num w:numId="23">
    <w:abstractNumId w:val="16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FF"/>
    <w:rsid w:val="00010725"/>
    <w:rsid w:val="000167A4"/>
    <w:rsid w:val="00041258"/>
    <w:rsid w:val="00066B53"/>
    <w:rsid w:val="00082BD6"/>
    <w:rsid w:val="0008664D"/>
    <w:rsid w:val="000911AB"/>
    <w:rsid w:val="000A6CBF"/>
    <w:rsid w:val="000B2E2D"/>
    <w:rsid w:val="000B763D"/>
    <w:rsid w:val="000D4633"/>
    <w:rsid w:val="0010031A"/>
    <w:rsid w:val="0011542B"/>
    <w:rsid w:val="00127FC6"/>
    <w:rsid w:val="00146E96"/>
    <w:rsid w:val="00147097"/>
    <w:rsid w:val="0016778F"/>
    <w:rsid w:val="001703BA"/>
    <w:rsid w:val="00174702"/>
    <w:rsid w:val="0019065B"/>
    <w:rsid w:val="001A276F"/>
    <w:rsid w:val="001D3F9C"/>
    <w:rsid w:val="002069FD"/>
    <w:rsid w:val="002301C1"/>
    <w:rsid w:val="00263BA1"/>
    <w:rsid w:val="002648A5"/>
    <w:rsid w:val="0027250C"/>
    <w:rsid w:val="00283DB9"/>
    <w:rsid w:val="002A43DB"/>
    <w:rsid w:val="002D5A1E"/>
    <w:rsid w:val="002E5049"/>
    <w:rsid w:val="002F442E"/>
    <w:rsid w:val="003138AE"/>
    <w:rsid w:val="00334BE2"/>
    <w:rsid w:val="00334F12"/>
    <w:rsid w:val="00344792"/>
    <w:rsid w:val="0034745C"/>
    <w:rsid w:val="00347C85"/>
    <w:rsid w:val="00392789"/>
    <w:rsid w:val="003B26B3"/>
    <w:rsid w:val="003B313B"/>
    <w:rsid w:val="003C2C21"/>
    <w:rsid w:val="003C396E"/>
    <w:rsid w:val="00406E8B"/>
    <w:rsid w:val="00423C1C"/>
    <w:rsid w:val="00451032"/>
    <w:rsid w:val="004569FD"/>
    <w:rsid w:val="00457814"/>
    <w:rsid w:val="00463974"/>
    <w:rsid w:val="004665D9"/>
    <w:rsid w:val="0048070F"/>
    <w:rsid w:val="00494BCF"/>
    <w:rsid w:val="004A4700"/>
    <w:rsid w:val="004D4B19"/>
    <w:rsid w:val="004E2E72"/>
    <w:rsid w:val="004F181A"/>
    <w:rsid w:val="0050031D"/>
    <w:rsid w:val="0053274B"/>
    <w:rsid w:val="00541059"/>
    <w:rsid w:val="00541421"/>
    <w:rsid w:val="00554FDA"/>
    <w:rsid w:val="00562669"/>
    <w:rsid w:val="00564F0B"/>
    <w:rsid w:val="00570039"/>
    <w:rsid w:val="00574DDB"/>
    <w:rsid w:val="00587968"/>
    <w:rsid w:val="005A1530"/>
    <w:rsid w:val="005B2709"/>
    <w:rsid w:val="005B5A8E"/>
    <w:rsid w:val="005D3B99"/>
    <w:rsid w:val="005E57A9"/>
    <w:rsid w:val="006103AD"/>
    <w:rsid w:val="0061416A"/>
    <w:rsid w:val="00645C59"/>
    <w:rsid w:val="00651CDE"/>
    <w:rsid w:val="006713E7"/>
    <w:rsid w:val="00675007"/>
    <w:rsid w:val="00676DD2"/>
    <w:rsid w:val="006837C6"/>
    <w:rsid w:val="00693023"/>
    <w:rsid w:val="006A5A61"/>
    <w:rsid w:val="006A5CEE"/>
    <w:rsid w:val="006B3338"/>
    <w:rsid w:val="006F1682"/>
    <w:rsid w:val="00702777"/>
    <w:rsid w:val="00715B5A"/>
    <w:rsid w:val="00726F28"/>
    <w:rsid w:val="00736F37"/>
    <w:rsid w:val="00760C96"/>
    <w:rsid w:val="00763F15"/>
    <w:rsid w:val="0077275D"/>
    <w:rsid w:val="00782753"/>
    <w:rsid w:val="007913BE"/>
    <w:rsid w:val="00792941"/>
    <w:rsid w:val="007F0399"/>
    <w:rsid w:val="00810077"/>
    <w:rsid w:val="008124F9"/>
    <w:rsid w:val="00824D6E"/>
    <w:rsid w:val="00834F9D"/>
    <w:rsid w:val="00835A8E"/>
    <w:rsid w:val="0085375A"/>
    <w:rsid w:val="00877005"/>
    <w:rsid w:val="00890B35"/>
    <w:rsid w:val="008A62FF"/>
    <w:rsid w:val="008B115C"/>
    <w:rsid w:val="008B6B4B"/>
    <w:rsid w:val="008C6B5C"/>
    <w:rsid w:val="008F7712"/>
    <w:rsid w:val="00922698"/>
    <w:rsid w:val="00925042"/>
    <w:rsid w:val="0093342F"/>
    <w:rsid w:val="00940AC2"/>
    <w:rsid w:val="00953322"/>
    <w:rsid w:val="009813FE"/>
    <w:rsid w:val="00994E79"/>
    <w:rsid w:val="00994E9F"/>
    <w:rsid w:val="0099571C"/>
    <w:rsid w:val="00997FA2"/>
    <w:rsid w:val="009A5CC9"/>
    <w:rsid w:val="009B6832"/>
    <w:rsid w:val="009C20AB"/>
    <w:rsid w:val="009C61A5"/>
    <w:rsid w:val="009D6B37"/>
    <w:rsid w:val="009E3846"/>
    <w:rsid w:val="00A17CD6"/>
    <w:rsid w:val="00A20E8D"/>
    <w:rsid w:val="00A22F41"/>
    <w:rsid w:val="00AA7BB5"/>
    <w:rsid w:val="00AD7CDC"/>
    <w:rsid w:val="00AF05CF"/>
    <w:rsid w:val="00B07D3A"/>
    <w:rsid w:val="00B37145"/>
    <w:rsid w:val="00B74395"/>
    <w:rsid w:val="00B822A2"/>
    <w:rsid w:val="00B948B7"/>
    <w:rsid w:val="00BB1E57"/>
    <w:rsid w:val="00BC59ED"/>
    <w:rsid w:val="00BF1BC1"/>
    <w:rsid w:val="00C05423"/>
    <w:rsid w:val="00C36AD9"/>
    <w:rsid w:val="00C40ACC"/>
    <w:rsid w:val="00C42FF0"/>
    <w:rsid w:val="00C46F48"/>
    <w:rsid w:val="00C5648B"/>
    <w:rsid w:val="00C71FB0"/>
    <w:rsid w:val="00CB40A9"/>
    <w:rsid w:val="00CC17B7"/>
    <w:rsid w:val="00CC1FD8"/>
    <w:rsid w:val="00CD7D74"/>
    <w:rsid w:val="00D261A6"/>
    <w:rsid w:val="00D33750"/>
    <w:rsid w:val="00D55B09"/>
    <w:rsid w:val="00D60F96"/>
    <w:rsid w:val="00D750C2"/>
    <w:rsid w:val="00D9695E"/>
    <w:rsid w:val="00DB4496"/>
    <w:rsid w:val="00DF0108"/>
    <w:rsid w:val="00E012B3"/>
    <w:rsid w:val="00E40CC2"/>
    <w:rsid w:val="00E431C3"/>
    <w:rsid w:val="00E47B2A"/>
    <w:rsid w:val="00E5687B"/>
    <w:rsid w:val="00E62C4D"/>
    <w:rsid w:val="00E90FF1"/>
    <w:rsid w:val="00E93D75"/>
    <w:rsid w:val="00EB489A"/>
    <w:rsid w:val="00EB78A9"/>
    <w:rsid w:val="00EE550C"/>
    <w:rsid w:val="00F01CE6"/>
    <w:rsid w:val="00F01F7B"/>
    <w:rsid w:val="00F37D93"/>
    <w:rsid w:val="00FA2342"/>
    <w:rsid w:val="00FA5AF4"/>
    <w:rsid w:val="00FB483B"/>
    <w:rsid w:val="00FC188A"/>
    <w:rsid w:val="00F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B0500"/>
  <w15:docId w15:val="{C1A720D0-74E2-4EC2-9D15-36AFFD9A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CG Times" w:eastAsia="標楷體" w:hAnsi="CG Times"/>
      <w:b/>
      <w:sz w:val="20"/>
    </w:rPr>
  </w:style>
  <w:style w:type="paragraph" w:styleId="2">
    <w:name w:val="heading 2"/>
    <w:basedOn w:val="a0"/>
    <w:next w:val="a1"/>
    <w:qFormat/>
    <w:pPr>
      <w:keepNext/>
      <w:jc w:val="both"/>
      <w:outlineLvl w:val="1"/>
    </w:pPr>
    <w:rPr>
      <w:rFonts w:ascii="CG Times" w:eastAsia="標楷體" w:hAnsi="CG Times"/>
      <w:b/>
      <w:sz w:val="20"/>
    </w:rPr>
  </w:style>
  <w:style w:type="paragraph" w:styleId="3">
    <w:name w:val="heading 3"/>
    <w:basedOn w:val="a0"/>
    <w:next w:val="a1"/>
    <w:qFormat/>
    <w:pPr>
      <w:keepNext/>
      <w:jc w:val="both"/>
      <w:outlineLvl w:val="2"/>
    </w:pPr>
    <w:rPr>
      <w:rFonts w:ascii="CG Omega" w:eastAsia="標楷體" w:hAnsi="CG Omega"/>
      <w:b/>
      <w:sz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480"/>
    </w:pPr>
  </w:style>
  <w:style w:type="paragraph" w:customStyle="1" w:styleId="21">
    <w:name w:val="本文 21"/>
    <w:basedOn w:val="a0"/>
    <w:pPr>
      <w:jc w:val="center"/>
    </w:pPr>
    <w:rPr>
      <w:rFonts w:ascii="CG Omega" w:eastAsia="標楷體" w:hAnsi="CG Omega"/>
      <w:b/>
    </w:rPr>
  </w:style>
  <w:style w:type="paragraph" w:styleId="a5">
    <w:name w:val="Body Text"/>
    <w:basedOn w:val="a0"/>
    <w:rPr>
      <w:rFonts w:ascii="CG Times" w:eastAsia="標楷體" w:hAnsi="CG Times"/>
      <w:b/>
      <w:sz w:val="22"/>
    </w:rPr>
  </w:style>
  <w:style w:type="paragraph" w:styleId="a6">
    <w:name w:val="Date"/>
    <w:basedOn w:val="a0"/>
    <w:next w:val="a0"/>
    <w:pPr>
      <w:spacing w:line="360" w:lineRule="atLeast"/>
      <w:jc w:val="right"/>
    </w:pPr>
    <w:rPr>
      <w:rFonts w:ascii="CG Times" w:eastAsia="標楷體" w:hAnsi="CG Times"/>
      <w:kern w:val="0"/>
      <w:sz w:val="22"/>
    </w:rPr>
  </w:style>
  <w:style w:type="paragraph" w:customStyle="1" w:styleId="10">
    <w:name w:val="區塊文字1"/>
    <w:basedOn w:val="a0"/>
    <w:pPr>
      <w:spacing w:line="500" w:lineRule="exact"/>
      <w:ind w:left="851" w:right="510" w:firstLine="589"/>
    </w:pPr>
    <w:rPr>
      <w:rFonts w:ascii="CG Times" w:eastAsia="標楷體" w:hAnsi="CG Times"/>
      <w:sz w:val="28"/>
    </w:rPr>
  </w:style>
  <w:style w:type="paragraph" w:customStyle="1" w:styleId="11">
    <w:name w:val="文件引導模式1"/>
    <w:basedOn w:val="a0"/>
    <w:pPr>
      <w:shd w:val="clear" w:color="auto" w:fill="000080"/>
    </w:pPr>
    <w:rPr>
      <w:rFonts w:ascii="Arial" w:hAnsi="Arial"/>
    </w:rPr>
  </w:style>
  <w:style w:type="paragraph" w:styleId="a7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2"/>
  </w:style>
  <w:style w:type="paragraph" w:styleId="a9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a">
    <w:name w:val="Body Text Indent"/>
    <w:basedOn w:val="a0"/>
    <w:pPr>
      <w:jc w:val="center"/>
    </w:pPr>
    <w:rPr>
      <w:rFonts w:ascii="CG Omega" w:eastAsia="標楷體" w:hAnsi="CG Omega"/>
      <w:b/>
    </w:rPr>
  </w:style>
  <w:style w:type="paragraph" w:styleId="a">
    <w:name w:val="List Bullet"/>
    <w:basedOn w:val="a0"/>
    <w:autoRedefine/>
    <w:pPr>
      <w:numPr>
        <w:numId w:val="20"/>
      </w:numPr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0"/>
    <w:semiHidden/>
    <w:rsid w:val="005B5A8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0665A33A2B5B4A9D4B4E6C9560387E" ma:contentTypeVersion="12" ma:contentTypeDescription="建立新的文件。" ma:contentTypeScope="" ma:versionID="176d398d8cff0c2301c07fef957c77f6">
  <xsd:schema xmlns:xsd="http://www.w3.org/2001/XMLSchema" xmlns:xs="http://www.w3.org/2001/XMLSchema" xmlns:p="http://schemas.microsoft.com/office/2006/metadata/properties" xmlns:ns3="6f9ebe6d-4873-4e44-a587-597fa6ef70a6" xmlns:ns4="959aa83f-e70a-48c3-b841-59baffe3f7dd" targetNamespace="http://schemas.microsoft.com/office/2006/metadata/properties" ma:root="true" ma:fieldsID="f5d7d9903e4d5d1833eee35ea393f118" ns3:_="" ns4:_="">
    <xsd:import namespace="6f9ebe6d-4873-4e44-a587-597fa6ef70a6"/>
    <xsd:import namespace="959aa83f-e70a-48c3-b841-59baffe3f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ebe6d-4873-4e44-a587-597fa6ef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a83f-e70a-48c3-b841-59baffe3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5FA05-A4FF-4AF4-9CA8-D134E623D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ebe6d-4873-4e44-a587-597fa6ef70a6"/>
    <ds:schemaRef ds:uri="959aa83f-e70a-48c3-b841-59baffe3f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02895-A837-4841-9527-C7A115CD2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52481-534B-4C0F-BCFE-21B39189AC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自然處專屬表格_100年度</dc:title>
  <dc:creator>ylchu_朱玉玲</dc:creator>
  <cp:lastModifiedBy>溫文鈺</cp:lastModifiedBy>
  <cp:revision>2</cp:revision>
  <cp:lastPrinted>2022-09-13T02:28:00Z</cp:lastPrinted>
  <dcterms:created xsi:type="dcterms:W3CDTF">2026-03-23T04:24:00Z</dcterms:created>
  <dcterms:modified xsi:type="dcterms:W3CDTF">2026-03-23T04:24:00Z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0x010100880665A33A2B5B4A9D4B4E6C9560387E</vt:lpwstr>
  </property>
</Properties>
</file>